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2912" w14:textId="06EB1FF2" w:rsidR="00D67348" w:rsidRPr="00945C2E" w:rsidRDefault="00D67348" w:rsidP="00AE72EB">
      <w:pPr>
        <w:pStyle w:val="Header"/>
        <w:spacing w:before="100" w:beforeAutospacing="1" w:after="100" w:afterAutospacing="1"/>
        <w:rPr>
          <w:rFonts w:ascii="Arial" w:hAnsi="Arial" w:cs="Arial"/>
          <w:color w:val="E36C0A" w:themeColor="accent6" w:themeShade="BF"/>
          <w:sz w:val="32"/>
          <w:szCs w:val="32"/>
        </w:rPr>
      </w:pPr>
      <w:r w:rsidRPr="4363FB2E">
        <w:rPr>
          <w:rFonts w:ascii="Arial" w:hAnsi="Arial" w:cs="Arial"/>
          <w:b/>
          <w:bCs/>
          <w:sz w:val="32"/>
          <w:szCs w:val="32"/>
          <w:highlight w:val="yellow"/>
        </w:rPr>
        <w:t>[SCHOOL NAME</w:t>
      </w:r>
      <w:r w:rsidRPr="4363FB2E">
        <w:rPr>
          <w:rFonts w:ascii="Arial" w:hAnsi="Arial" w:cs="Arial"/>
          <w:b/>
          <w:bCs/>
          <w:sz w:val="32"/>
          <w:szCs w:val="32"/>
        </w:rPr>
        <w:t>]</w:t>
      </w:r>
    </w:p>
    <w:p w14:paraId="40DFC38B" w14:textId="77777777" w:rsidR="00BA31A0" w:rsidRPr="00354D02" w:rsidRDefault="00AF387B" w:rsidP="00AE72EB">
      <w:pPr>
        <w:pStyle w:val="Title"/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  <w:r w:rsidRPr="00354D02">
        <w:rPr>
          <w:rFonts w:eastAsia="Calibri"/>
          <w:b w:val="0"/>
          <w:bCs/>
          <w:color w:val="000000" w:themeColor="text1"/>
          <w:sz w:val="24"/>
          <w:szCs w:val="24"/>
        </w:rPr>
        <w:t xml:space="preserve">This template is to help you decide whether legitimate interests is appropriate as a lawful basis for processing personal data. It should be used alongside the ICO’s </w:t>
      </w:r>
      <w:hyperlink r:id="rId10" w:history="1">
        <w:r w:rsidRPr="00354D02">
          <w:rPr>
            <w:rStyle w:val="Hyperlink"/>
            <w:rFonts w:eastAsia="Calibri"/>
            <w:b w:val="0"/>
            <w:bCs/>
            <w:sz w:val="24"/>
            <w:szCs w:val="24"/>
          </w:rPr>
          <w:t>legitimate interests guidance</w:t>
        </w:r>
      </w:hyperlink>
      <w:r w:rsidRPr="00354D02">
        <w:rPr>
          <w:rFonts w:eastAsia="Calibri"/>
          <w:b w:val="0"/>
          <w:bCs/>
          <w:color w:val="000000" w:themeColor="text1"/>
          <w:sz w:val="24"/>
          <w:szCs w:val="24"/>
        </w:rPr>
        <w:t xml:space="preserve">. </w:t>
      </w:r>
    </w:p>
    <w:p w14:paraId="13EE1BA5" w14:textId="77777777" w:rsidR="00BA31A0" w:rsidRPr="00354D02" w:rsidRDefault="00BA31A0" w:rsidP="00AE72EB">
      <w:pPr>
        <w:pStyle w:val="Title"/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</w:p>
    <w:p w14:paraId="2CC53B2F" w14:textId="719A95BD" w:rsidR="00B1151E" w:rsidRPr="00354D02" w:rsidRDefault="00BA31A0" w:rsidP="00AE72EB">
      <w:pPr>
        <w:pStyle w:val="Title"/>
        <w:jc w:val="left"/>
        <w:rPr>
          <w:rFonts w:eastAsia="Calibri"/>
          <w:b w:val="0"/>
          <w:bCs/>
          <w:i/>
          <w:iCs/>
          <w:color w:val="000000" w:themeColor="text1"/>
          <w:sz w:val="24"/>
          <w:szCs w:val="24"/>
        </w:rPr>
      </w:pPr>
      <w:r w:rsidRPr="00354D02">
        <w:rPr>
          <w:rFonts w:eastAsia="Calibri"/>
          <w:b w:val="0"/>
          <w:bCs/>
          <w:i/>
          <w:iCs/>
          <w:color w:val="000000" w:themeColor="text1"/>
          <w:sz w:val="24"/>
          <w:szCs w:val="24"/>
        </w:rPr>
        <w:t xml:space="preserve">Please note: Public authorities may only rely on legitimate interests if they are processing for a legitimate reason other than performing their </w:t>
      </w:r>
      <w:r w:rsidR="003B62D1" w:rsidRPr="00354D02">
        <w:rPr>
          <w:rFonts w:eastAsia="Calibri"/>
          <w:b w:val="0"/>
          <w:bCs/>
          <w:i/>
          <w:iCs/>
          <w:color w:val="000000" w:themeColor="text1"/>
          <w:sz w:val="24"/>
          <w:szCs w:val="24"/>
        </w:rPr>
        <w:t xml:space="preserve">statutory </w:t>
      </w:r>
      <w:r w:rsidRPr="00354D02">
        <w:rPr>
          <w:rFonts w:eastAsia="Calibri"/>
          <w:b w:val="0"/>
          <w:bCs/>
          <w:i/>
          <w:iCs/>
          <w:color w:val="000000" w:themeColor="text1"/>
          <w:sz w:val="24"/>
          <w:szCs w:val="24"/>
        </w:rPr>
        <w:t>tasks as a public authority.</w:t>
      </w:r>
    </w:p>
    <w:p w14:paraId="04CC8EC6" w14:textId="77777777" w:rsidR="00BA31A0" w:rsidRPr="00354D02" w:rsidRDefault="00BA31A0" w:rsidP="00AE72EB">
      <w:pPr>
        <w:rPr>
          <w:rFonts w:eastAsia="Calibri"/>
        </w:rPr>
      </w:pPr>
    </w:p>
    <w:p w14:paraId="07B628C3" w14:textId="06B873E6" w:rsidR="00AF387B" w:rsidRPr="00354D02" w:rsidRDefault="00DB180B" w:rsidP="00AE72EB">
      <w:pPr>
        <w:rPr>
          <w:rFonts w:ascii="Arial" w:eastAsia="Calibri" w:hAnsi="Arial" w:cs="Arial"/>
        </w:rPr>
      </w:pPr>
      <w:r w:rsidRPr="00354D02">
        <w:rPr>
          <w:rFonts w:ascii="Arial" w:eastAsia="Calibri" w:hAnsi="Arial" w:cs="Arial"/>
        </w:rPr>
        <w:t>The assessment comprises 3 parts</w:t>
      </w:r>
      <w:r w:rsidR="00184710" w:rsidRPr="00354D02">
        <w:rPr>
          <w:rFonts w:ascii="Arial" w:eastAsia="Calibri" w:hAnsi="Arial" w:cs="Arial"/>
        </w:rPr>
        <w:t>:</w:t>
      </w:r>
    </w:p>
    <w:p w14:paraId="5BC46CE6" w14:textId="77777777" w:rsidR="00945C2E" w:rsidRPr="00354D02" w:rsidRDefault="00945C2E" w:rsidP="00AE72EB">
      <w:pPr>
        <w:rPr>
          <w:rFonts w:ascii="Arial" w:eastAsia="Calibri" w:hAnsi="Arial" w:cs="Arial"/>
          <w:b/>
          <w:bCs/>
        </w:rPr>
      </w:pPr>
    </w:p>
    <w:p w14:paraId="74291E8E" w14:textId="5D61B052" w:rsidR="00AF387B" w:rsidRPr="00354D02" w:rsidRDefault="00184710" w:rsidP="00AE72EB">
      <w:pPr>
        <w:pStyle w:val="ListParagraph"/>
        <w:numPr>
          <w:ilvl w:val="0"/>
          <w:numId w:val="9"/>
        </w:numPr>
        <w:rPr>
          <w:rFonts w:ascii="Arial" w:eastAsia="Calibri" w:hAnsi="Arial" w:cs="Arial"/>
        </w:rPr>
      </w:pPr>
      <w:r w:rsidRPr="00354D02">
        <w:rPr>
          <w:rFonts w:ascii="Arial" w:eastAsia="Calibri" w:hAnsi="Arial" w:cs="Arial"/>
          <w:b/>
          <w:bCs/>
        </w:rPr>
        <w:t>Purpose test: </w:t>
      </w:r>
      <w:r w:rsidRPr="00354D02">
        <w:rPr>
          <w:rFonts w:ascii="Arial" w:eastAsia="Calibri" w:hAnsi="Arial" w:cs="Arial"/>
        </w:rPr>
        <w:t>are you pursuing a legitimate interest?</w:t>
      </w:r>
    </w:p>
    <w:p w14:paraId="3C67FC7C" w14:textId="77777777" w:rsidR="00AF387B" w:rsidRPr="00354D02" w:rsidRDefault="00184710" w:rsidP="00AE72EB">
      <w:pPr>
        <w:pStyle w:val="ListParagraph"/>
        <w:numPr>
          <w:ilvl w:val="0"/>
          <w:numId w:val="9"/>
        </w:numPr>
        <w:rPr>
          <w:rFonts w:ascii="Arial" w:eastAsia="Calibri" w:hAnsi="Arial" w:cs="Arial"/>
        </w:rPr>
      </w:pPr>
      <w:r w:rsidRPr="00354D02">
        <w:rPr>
          <w:rFonts w:ascii="Arial" w:eastAsia="Calibri" w:hAnsi="Arial" w:cs="Arial"/>
          <w:b/>
          <w:bCs/>
        </w:rPr>
        <w:t>Necessity test: </w:t>
      </w:r>
      <w:r w:rsidRPr="00354D02">
        <w:rPr>
          <w:rFonts w:ascii="Arial" w:eastAsia="Calibri" w:hAnsi="Arial" w:cs="Arial"/>
        </w:rPr>
        <w:t>is the processing necessary for that purpose?</w:t>
      </w:r>
    </w:p>
    <w:p w14:paraId="0B0F680F" w14:textId="63EAA926" w:rsidR="00184710" w:rsidRPr="00354D02" w:rsidRDefault="00184710" w:rsidP="00AE72EB">
      <w:pPr>
        <w:pStyle w:val="ListParagraph"/>
        <w:numPr>
          <w:ilvl w:val="0"/>
          <w:numId w:val="9"/>
        </w:numPr>
        <w:rPr>
          <w:rFonts w:ascii="Arial" w:eastAsia="Calibri" w:hAnsi="Arial" w:cs="Arial"/>
        </w:rPr>
      </w:pPr>
      <w:r w:rsidRPr="00354D02">
        <w:rPr>
          <w:rFonts w:ascii="Arial" w:eastAsia="Calibri" w:hAnsi="Arial" w:cs="Arial"/>
          <w:b/>
          <w:bCs/>
        </w:rPr>
        <w:t>Balancing test: </w:t>
      </w:r>
      <w:r w:rsidRPr="00354D02">
        <w:rPr>
          <w:rFonts w:ascii="Arial" w:eastAsia="Calibri" w:hAnsi="Arial" w:cs="Arial"/>
        </w:rPr>
        <w:t>do the individual’s interests override the legitimate interest?</w:t>
      </w:r>
    </w:p>
    <w:p w14:paraId="3C4CD2B0" w14:textId="1C2DC7D4" w:rsidR="00184710" w:rsidRPr="00354D02" w:rsidRDefault="00184710" w:rsidP="00AE72EB">
      <w:pPr>
        <w:rPr>
          <w:rFonts w:ascii="Arial" w:eastAsia="Calibri" w:hAnsi="Arial" w:cs="Arial"/>
        </w:rPr>
      </w:pPr>
    </w:p>
    <w:p w14:paraId="2357C24B" w14:textId="55740854" w:rsidR="00184710" w:rsidRPr="00354D02" w:rsidRDefault="00195FDC" w:rsidP="00AE72EB">
      <w:pPr>
        <w:rPr>
          <w:rFonts w:ascii="Arial" w:eastAsia="Calibri" w:hAnsi="Arial" w:cs="Arial"/>
          <w:i/>
          <w:iCs/>
        </w:rPr>
      </w:pPr>
      <w:r w:rsidRPr="00354D02">
        <w:rPr>
          <w:rFonts w:ascii="Arial" w:eastAsia="Calibri" w:hAnsi="Arial" w:cs="Arial"/>
          <w:i/>
          <w:iCs/>
        </w:rPr>
        <w:t xml:space="preserve">In many cases a legitimate interest is </w:t>
      </w:r>
      <w:r w:rsidR="00051E9A" w:rsidRPr="00354D02">
        <w:rPr>
          <w:rFonts w:ascii="Arial" w:eastAsia="Calibri" w:hAnsi="Arial" w:cs="Arial"/>
          <w:i/>
          <w:iCs/>
        </w:rPr>
        <w:t>clear</w:t>
      </w:r>
      <w:r w:rsidRPr="00354D02">
        <w:rPr>
          <w:rFonts w:ascii="Arial" w:eastAsia="Calibri" w:hAnsi="Arial" w:cs="Arial"/>
          <w:i/>
          <w:iCs/>
        </w:rPr>
        <w:t xml:space="preserve"> such as using personal data to improve working </w:t>
      </w:r>
      <w:r w:rsidR="00AF387B" w:rsidRPr="00354D02">
        <w:rPr>
          <w:rFonts w:ascii="Arial" w:eastAsia="Calibri" w:hAnsi="Arial" w:cs="Arial"/>
          <w:i/>
          <w:iCs/>
        </w:rPr>
        <w:t>arrangements;</w:t>
      </w:r>
      <w:r w:rsidRPr="00354D02">
        <w:rPr>
          <w:rFonts w:ascii="Arial" w:eastAsia="Calibri" w:hAnsi="Arial" w:cs="Arial"/>
          <w:i/>
          <w:iCs/>
        </w:rPr>
        <w:t xml:space="preserve"> </w:t>
      </w:r>
      <w:r w:rsidR="00F933E0" w:rsidRPr="00354D02">
        <w:rPr>
          <w:rFonts w:ascii="Arial" w:eastAsia="Calibri" w:hAnsi="Arial" w:cs="Arial"/>
          <w:i/>
          <w:iCs/>
        </w:rPr>
        <w:t>however,</w:t>
      </w:r>
      <w:r w:rsidRPr="00354D02">
        <w:rPr>
          <w:rFonts w:ascii="Arial" w:eastAsia="Calibri" w:hAnsi="Arial" w:cs="Arial"/>
          <w:i/>
          <w:iCs/>
        </w:rPr>
        <w:t xml:space="preserve"> it is not enough to rely on </w:t>
      </w:r>
      <w:r w:rsidR="00945C2E" w:rsidRPr="00354D02">
        <w:rPr>
          <w:rFonts w:ascii="Arial" w:eastAsia="Calibri" w:hAnsi="Arial" w:cs="Arial"/>
          <w:i/>
          <w:iCs/>
        </w:rPr>
        <w:t xml:space="preserve">vague </w:t>
      </w:r>
      <w:r w:rsidRPr="00354D02">
        <w:rPr>
          <w:rFonts w:ascii="Arial" w:eastAsia="Calibri" w:hAnsi="Arial" w:cs="Arial"/>
          <w:i/>
          <w:iCs/>
        </w:rPr>
        <w:t xml:space="preserve">business interests. You must </w:t>
      </w:r>
      <w:r w:rsidR="00D8620E" w:rsidRPr="00354D02">
        <w:rPr>
          <w:rFonts w:ascii="Arial" w:eastAsia="Calibri" w:hAnsi="Arial" w:cs="Arial"/>
          <w:i/>
          <w:iCs/>
        </w:rPr>
        <w:t>demonstrate</w:t>
      </w:r>
      <w:r w:rsidRPr="00354D02">
        <w:rPr>
          <w:rFonts w:ascii="Arial" w:eastAsia="Calibri" w:hAnsi="Arial" w:cs="Arial"/>
          <w:i/>
          <w:iCs/>
        </w:rPr>
        <w:t xml:space="preserve"> what you are </w:t>
      </w:r>
      <w:r w:rsidRPr="00354D02">
        <w:rPr>
          <w:rFonts w:ascii="Arial" w:eastAsia="Calibri" w:hAnsi="Arial" w:cs="Arial"/>
          <w:b/>
          <w:bCs/>
          <w:i/>
          <w:iCs/>
        </w:rPr>
        <w:t>trying to achieve</w:t>
      </w:r>
      <w:r w:rsidRPr="00354D02">
        <w:rPr>
          <w:rFonts w:ascii="Arial" w:eastAsia="Calibri" w:hAnsi="Arial" w:cs="Arial"/>
          <w:i/>
          <w:iCs/>
        </w:rPr>
        <w:t xml:space="preserve"> </w:t>
      </w:r>
      <w:r w:rsidR="00945C2E" w:rsidRPr="00354D02">
        <w:rPr>
          <w:rFonts w:ascii="Arial" w:eastAsia="Calibri" w:hAnsi="Arial" w:cs="Arial"/>
          <w:i/>
          <w:iCs/>
        </w:rPr>
        <w:t xml:space="preserve">by using personal data </w:t>
      </w:r>
      <w:r w:rsidR="00F933E0" w:rsidRPr="00354D02">
        <w:rPr>
          <w:rFonts w:ascii="Arial" w:eastAsia="Calibri" w:hAnsi="Arial" w:cs="Arial"/>
          <w:i/>
          <w:iCs/>
        </w:rPr>
        <w:t xml:space="preserve">and </w:t>
      </w:r>
      <w:r w:rsidR="00AB75F5" w:rsidRPr="00354D02">
        <w:rPr>
          <w:rFonts w:ascii="Arial" w:eastAsia="Calibri" w:hAnsi="Arial" w:cs="Arial"/>
          <w:i/>
          <w:iCs/>
        </w:rPr>
        <w:t>show</w:t>
      </w:r>
      <w:r w:rsidR="00F933E0" w:rsidRPr="00354D02">
        <w:rPr>
          <w:rFonts w:ascii="Arial" w:eastAsia="Calibri" w:hAnsi="Arial" w:cs="Arial"/>
          <w:i/>
          <w:iCs/>
        </w:rPr>
        <w:t xml:space="preserve"> why it is </w:t>
      </w:r>
      <w:r w:rsidR="00F933E0" w:rsidRPr="00354D02">
        <w:rPr>
          <w:rFonts w:ascii="Arial" w:eastAsia="Calibri" w:hAnsi="Arial" w:cs="Arial"/>
          <w:b/>
          <w:bCs/>
          <w:i/>
          <w:iCs/>
        </w:rPr>
        <w:t>necessary and fair</w:t>
      </w:r>
      <w:r w:rsidRPr="00354D02">
        <w:rPr>
          <w:rFonts w:ascii="Arial" w:eastAsia="Calibri" w:hAnsi="Arial" w:cs="Arial"/>
          <w:i/>
          <w:iCs/>
        </w:rPr>
        <w:t>. </w:t>
      </w:r>
    </w:p>
    <w:p w14:paraId="2CAF1510" w14:textId="21887BA7" w:rsidR="00B1151E" w:rsidRDefault="00B1151E" w:rsidP="00AE72EB">
      <w:pPr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09"/>
      </w:tblGrid>
      <w:tr w:rsidR="00354D02" w:rsidRPr="00354D02" w14:paraId="5E826823" w14:textId="77777777" w:rsidTr="00354D02">
        <w:trPr>
          <w:trHeight w:val="567"/>
        </w:trPr>
        <w:tc>
          <w:tcPr>
            <w:tcW w:w="10736" w:type="dxa"/>
            <w:gridSpan w:val="2"/>
            <w:tcBorders>
              <w:bottom w:val="nil"/>
            </w:tcBorders>
            <w:shd w:val="clear" w:color="auto" w:fill="ED6800"/>
            <w:vAlign w:val="center"/>
          </w:tcPr>
          <w:p w14:paraId="3FDEB995" w14:textId="358471F1" w:rsidR="00354D02" w:rsidRPr="00354D02" w:rsidRDefault="00354D02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Assessment details</w:t>
            </w:r>
          </w:p>
        </w:tc>
      </w:tr>
      <w:tr w:rsidR="00354D02" w:rsidRPr="00354D02" w14:paraId="5CDFBD24" w14:textId="77777777" w:rsidTr="00354D02">
        <w:trPr>
          <w:trHeight w:val="567"/>
        </w:trPr>
        <w:tc>
          <w:tcPr>
            <w:tcW w:w="3227" w:type="dxa"/>
            <w:tcBorders>
              <w:top w:val="nil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4BE1ECD7" w14:textId="3EDB213C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Title of processing</w:t>
            </w:r>
          </w:p>
        </w:tc>
        <w:tc>
          <w:tcPr>
            <w:tcW w:w="7509" w:type="dxa"/>
            <w:tcBorders>
              <w:top w:val="nil"/>
              <w:left w:val="dashed" w:sz="4" w:space="0" w:color="FBE4D5"/>
              <w:bottom w:val="dashed" w:sz="4" w:space="0" w:color="ECCBCA"/>
            </w:tcBorders>
            <w:vAlign w:val="center"/>
          </w:tcPr>
          <w:p w14:paraId="22F2EFA1" w14:textId="2DB8AD04" w:rsidR="00354D02" w:rsidRPr="00354D02" w:rsidRDefault="00354D02" w:rsidP="0007132B">
            <w:pPr>
              <w:rPr>
                <w:rFonts w:ascii="Arial" w:hAnsi="Arial" w:cs="Arial"/>
              </w:rPr>
            </w:pPr>
          </w:p>
        </w:tc>
      </w:tr>
      <w:tr w:rsidR="00354D02" w:rsidRPr="00354D02" w14:paraId="002647FC" w14:textId="77777777" w:rsidTr="00354D02">
        <w:trPr>
          <w:trHeight w:val="567"/>
        </w:trPr>
        <w:tc>
          <w:tcPr>
            <w:tcW w:w="3227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0E67FD20" w14:textId="3893164C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Description of processing</w:t>
            </w:r>
          </w:p>
        </w:tc>
        <w:tc>
          <w:tcPr>
            <w:tcW w:w="7509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1B720493" w14:textId="20D23FB5" w:rsidR="00354D02" w:rsidRPr="00354D02" w:rsidRDefault="00354D02" w:rsidP="0007132B">
            <w:pPr>
              <w:rPr>
                <w:rFonts w:ascii="Arial" w:hAnsi="Arial" w:cs="Arial"/>
              </w:rPr>
            </w:pPr>
          </w:p>
        </w:tc>
      </w:tr>
      <w:tr w:rsidR="00354D02" w:rsidRPr="00354D02" w14:paraId="7BB18FF8" w14:textId="77777777" w:rsidTr="00354D02">
        <w:trPr>
          <w:trHeight w:val="567"/>
        </w:trPr>
        <w:tc>
          <w:tcPr>
            <w:tcW w:w="3227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57A43416" w14:textId="229FB22B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Name of assessor(s)</w:t>
            </w:r>
          </w:p>
        </w:tc>
        <w:tc>
          <w:tcPr>
            <w:tcW w:w="7509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2F9ED72C" w14:textId="3CE2C0A5" w:rsidR="00354D02" w:rsidRPr="00354D02" w:rsidRDefault="00354D02" w:rsidP="0007132B">
            <w:pPr>
              <w:rPr>
                <w:rFonts w:ascii="Arial" w:hAnsi="Arial" w:cs="Arial"/>
              </w:rPr>
            </w:pPr>
          </w:p>
        </w:tc>
      </w:tr>
      <w:tr w:rsidR="00354D02" w:rsidRPr="00354D02" w14:paraId="37426EA6" w14:textId="77777777" w:rsidTr="00354D02">
        <w:trPr>
          <w:trHeight w:val="528"/>
        </w:trPr>
        <w:tc>
          <w:tcPr>
            <w:tcW w:w="3227" w:type="dxa"/>
            <w:tcBorders>
              <w:top w:val="dashed" w:sz="4" w:space="0" w:color="ECCBCA"/>
              <w:bottom w:val="single" w:sz="12" w:space="0" w:color="auto"/>
              <w:right w:val="dashed" w:sz="4" w:space="0" w:color="FBE4D5"/>
            </w:tcBorders>
            <w:shd w:val="clear" w:color="auto" w:fill="FBE4D5"/>
            <w:vAlign w:val="center"/>
          </w:tcPr>
          <w:p w14:paraId="5A711662" w14:textId="0FB4D6B1" w:rsidR="00354D02" w:rsidRPr="00354D02" w:rsidRDefault="00354D02" w:rsidP="00354D02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Date of assessment</w:t>
            </w:r>
          </w:p>
        </w:tc>
        <w:tc>
          <w:tcPr>
            <w:tcW w:w="7509" w:type="dxa"/>
            <w:tcBorders>
              <w:top w:val="dashed" w:sz="4" w:space="0" w:color="ECCBCA"/>
              <w:left w:val="dashed" w:sz="4" w:space="0" w:color="FBE4D5"/>
              <w:bottom w:val="single" w:sz="12" w:space="0" w:color="auto"/>
            </w:tcBorders>
            <w:shd w:val="clear" w:color="auto" w:fill="auto"/>
            <w:vAlign w:val="center"/>
          </w:tcPr>
          <w:p w14:paraId="763A57AD" w14:textId="62055521" w:rsidR="00354D02" w:rsidRPr="00354D02" w:rsidRDefault="00354D02" w:rsidP="00354D02">
            <w:pPr>
              <w:rPr>
                <w:rFonts w:ascii="Arial" w:hAnsi="Arial" w:cs="Arial"/>
                <w:bCs/>
              </w:rPr>
            </w:pPr>
          </w:p>
        </w:tc>
      </w:tr>
    </w:tbl>
    <w:p w14:paraId="0BFC83D2" w14:textId="7159D412" w:rsidR="00354D02" w:rsidRDefault="00354D02" w:rsidP="00AE72EB">
      <w:pPr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110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FBE4D5"/>
        </w:tblBorders>
        <w:tblLook w:val="04A0" w:firstRow="1" w:lastRow="0" w:firstColumn="1" w:lastColumn="0" w:noHBand="0" w:noVBand="1"/>
      </w:tblPr>
      <w:tblGrid>
        <w:gridCol w:w="6379"/>
        <w:gridCol w:w="4678"/>
      </w:tblGrid>
      <w:tr w:rsidR="00051E9A" w:rsidRPr="00A66590" w14:paraId="0B547B88" w14:textId="77777777" w:rsidTr="00354D02">
        <w:tc>
          <w:tcPr>
            <w:tcW w:w="11057" w:type="dxa"/>
            <w:gridSpan w:val="2"/>
            <w:shd w:val="clear" w:color="auto" w:fill="ED6800"/>
            <w:vAlign w:val="center"/>
          </w:tcPr>
          <w:p w14:paraId="6432C8F6" w14:textId="06EE20F1" w:rsidR="00DB180B" w:rsidRPr="00DB180B" w:rsidRDefault="00051E9A" w:rsidP="00AE72EB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bookmarkStart w:id="0" w:name="_Hlk146726610"/>
            <w:r w:rsidRPr="00D8620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</w:t>
            </w:r>
            <w:r w:rsidR="00945C2E" w:rsidRPr="00D8620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art 1: </w:t>
            </w:r>
            <w:r w:rsidR="00945C2E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</w:t>
            </w:r>
            <w:r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urpose Test</w:t>
            </w:r>
            <w:r w:rsidR="00945C2E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8E5134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– </w:t>
            </w:r>
            <w:r w:rsidR="008E5134" w:rsidRPr="00DB180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is there a legitimate interest behind the processing?</w:t>
            </w:r>
          </w:p>
        </w:tc>
      </w:tr>
      <w:tr w:rsidR="00051E9A" w:rsidRPr="00A66590" w14:paraId="6AE0C928" w14:textId="77777777" w:rsidTr="00354D02">
        <w:tc>
          <w:tcPr>
            <w:tcW w:w="11057" w:type="dxa"/>
            <w:gridSpan w:val="2"/>
            <w:shd w:val="clear" w:color="auto" w:fill="FBE4D5"/>
          </w:tcPr>
          <w:p w14:paraId="55484EA1" w14:textId="03B36450" w:rsidR="00752A9D" w:rsidRPr="00354D02" w:rsidRDefault="00752A9D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Why do you want to process the data?</w:t>
            </w:r>
          </w:p>
          <w:p w14:paraId="51FD5100" w14:textId="77777777" w:rsidR="00752A9D" w:rsidRPr="00354D02" w:rsidRDefault="00752A9D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benefit do you expect to get from the processing?</w:t>
            </w:r>
          </w:p>
          <w:p w14:paraId="7E195705" w14:textId="77777777" w:rsidR="00752A9D" w:rsidRPr="00354D02" w:rsidRDefault="0645B091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 any third </w:t>
            </w:r>
            <w:bookmarkStart w:id="1" w:name="_Int_00ZIpCZ6"/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parties</w:t>
            </w:r>
            <w:bookmarkEnd w:id="1"/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benefit from the processing?</w:t>
            </w:r>
          </w:p>
          <w:p w14:paraId="2D2C5BD8" w14:textId="77777777" w:rsidR="00752A9D" w:rsidRPr="00354D02" w:rsidRDefault="00752A9D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Are there any wider public benefits to the processing?</w:t>
            </w:r>
          </w:p>
          <w:p w14:paraId="19CC3F38" w14:textId="77777777" w:rsidR="00752A9D" w:rsidRPr="00354D02" w:rsidRDefault="00752A9D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How important are the benefits that you have identified?</w:t>
            </w:r>
          </w:p>
          <w:p w14:paraId="4BA20156" w14:textId="77777777" w:rsidR="00752A9D" w:rsidRPr="00354D02" w:rsidRDefault="0645B091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would the impact be if you </w:t>
            </w:r>
            <w:bookmarkStart w:id="2" w:name="_Int_ESyqGosK"/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couldn’t</w:t>
            </w:r>
            <w:bookmarkEnd w:id="2"/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 ahead with the processing?</w:t>
            </w:r>
          </w:p>
          <w:p w14:paraId="211A30B6" w14:textId="474EE91A" w:rsidR="00752A9D" w:rsidRPr="00354D02" w:rsidRDefault="0645B091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Are you complying with any specific data protection rules that apply to your processing (</w:t>
            </w:r>
            <w:bookmarkStart w:id="3" w:name="_Int_nCxzMcCH"/>
            <w:proofErr w:type="gramStart"/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1D67D96D"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1D67D96D"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bookmarkEnd w:id="3"/>
            <w:proofErr w:type="gramEnd"/>
            <w:r w:rsidR="1D67D96D"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profiling requirements, or e-privacy legislation)?</w:t>
            </w:r>
          </w:p>
          <w:p w14:paraId="04CB8240" w14:textId="77777777" w:rsidR="00752A9D" w:rsidRPr="00354D02" w:rsidRDefault="00752A9D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Are you complying with other relevant laws?</w:t>
            </w:r>
          </w:p>
          <w:p w14:paraId="0E507359" w14:textId="77777777" w:rsidR="00752A9D" w:rsidRPr="00354D02" w:rsidRDefault="00752A9D" w:rsidP="00354D02">
            <w:pPr>
              <w:spacing w:line="276" w:lineRule="auto"/>
              <w:ind w:left="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Are you complying with industry guidelines or codes of practice?</w:t>
            </w:r>
          </w:p>
          <w:p w14:paraId="4313D50A" w14:textId="3F65C33F" w:rsidR="00051E9A" w:rsidRPr="00354D02" w:rsidRDefault="00752A9D" w:rsidP="00354D02">
            <w:pPr>
              <w:ind w:left="30"/>
              <w:rPr>
                <w:rFonts w:ascii="Arial" w:eastAsia="Calibri" w:hAnsi="Arial" w:cs="Arial"/>
                <w:sz w:val="22"/>
                <w:szCs w:val="22"/>
              </w:rPr>
            </w:pPr>
            <w:r w:rsidRPr="00354D02">
              <w:rPr>
                <w:rFonts w:ascii="Arial" w:hAnsi="Arial" w:cs="Arial"/>
                <w:color w:val="000000" w:themeColor="text1"/>
                <w:sz w:val="22"/>
                <w:szCs w:val="22"/>
              </w:rPr>
              <w:t>Are there any other ethical issues with the processing?</w:t>
            </w:r>
          </w:p>
        </w:tc>
      </w:tr>
      <w:tr w:rsidR="00A66590" w:rsidRPr="00354D02" w14:paraId="16CF25C0" w14:textId="77777777" w:rsidTr="009E09A6">
        <w:trPr>
          <w:trHeight w:val="2829"/>
        </w:trPr>
        <w:tc>
          <w:tcPr>
            <w:tcW w:w="11057" w:type="dxa"/>
            <w:gridSpan w:val="2"/>
            <w:tcBorders>
              <w:bottom w:val="single" w:sz="12" w:space="0" w:color="000000" w:themeColor="text1"/>
            </w:tcBorders>
          </w:tcPr>
          <w:p w14:paraId="1F2CDAB5" w14:textId="77777777" w:rsidR="00E7651C" w:rsidRPr="00354D02" w:rsidRDefault="00E7651C" w:rsidP="00354D02">
            <w:pPr>
              <w:pStyle w:val="ListParagraph"/>
              <w:spacing w:line="276" w:lineRule="auto"/>
              <w:ind w:left="30"/>
              <w:rPr>
                <w:rFonts w:ascii="Arial" w:hAnsi="Arial" w:cs="Arial"/>
              </w:rPr>
            </w:pPr>
          </w:p>
        </w:tc>
      </w:tr>
      <w:tr w:rsidR="00945C2E" w:rsidRPr="00A66590" w14:paraId="6DC9AD78" w14:textId="77777777" w:rsidTr="00354D02">
        <w:tc>
          <w:tcPr>
            <w:tcW w:w="11057" w:type="dxa"/>
            <w:gridSpan w:val="2"/>
            <w:tcBorders>
              <w:top w:val="single" w:sz="12" w:space="0" w:color="000000" w:themeColor="text1"/>
              <w:bottom w:val="dashed" w:sz="4" w:space="0" w:color="FBE4D5"/>
            </w:tcBorders>
            <w:shd w:val="clear" w:color="auto" w:fill="ED6800"/>
          </w:tcPr>
          <w:p w14:paraId="2AF756CD" w14:textId="1B1E0638" w:rsidR="00945C2E" w:rsidRPr="00A66590" w:rsidRDefault="00D8620E" w:rsidP="00AE72EB">
            <w:pPr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</w:rPr>
            </w:pPr>
            <w:bookmarkStart w:id="4" w:name="_Hlk146727548"/>
            <w:bookmarkEnd w:id="0"/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>Part 2: Necessity Test</w:t>
            </w:r>
            <w:r w:rsidR="00B3468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- </w:t>
            </w:r>
            <w:r w:rsidR="00B34681" w:rsidRPr="00B34681">
              <w:rPr>
                <w:rFonts w:ascii="Arial" w:eastAsia="Calibri" w:hAnsi="Arial" w:cs="Arial"/>
                <w:b/>
                <w:bCs/>
              </w:rPr>
              <w:t>is the processing</w:t>
            </w:r>
            <w:r w:rsidR="00B3468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34681" w:rsidRPr="00B34681">
              <w:rPr>
                <w:rFonts w:ascii="Arial" w:eastAsia="Calibri" w:hAnsi="Arial" w:cs="Arial"/>
                <w:b/>
                <w:bCs/>
              </w:rPr>
              <w:t>necessary for the purpose identified</w:t>
            </w:r>
            <w:r w:rsidR="00B34681"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tr w:rsidR="00945C2E" w:rsidRPr="009E09A6" w14:paraId="007A9CA9" w14:textId="77777777" w:rsidTr="00354D02">
        <w:tc>
          <w:tcPr>
            <w:tcW w:w="11057" w:type="dxa"/>
            <w:gridSpan w:val="2"/>
            <w:tcBorders>
              <w:top w:val="dashed" w:sz="4" w:space="0" w:color="FBE4D5"/>
            </w:tcBorders>
            <w:shd w:val="clear" w:color="auto" w:fill="FBE4D5"/>
          </w:tcPr>
          <w:p w14:paraId="6BC075DE" w14:textId="71BF1A79" w:rsidR="00D8620E" w:rsidRPr="009E09A6" w:rsidRDefault="00D8620E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Will this processing help you achieve your purpose?</w:t>
            </w:r>
          </w:p>
          <w:p w14:paraId="5176BE95" w14:textId="77777777" w:rsidR="00D8620E" w:rsidRPr="009E09A6" w:rsidRDefault="00D8620E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Is the processing proportionate to that purpose?</w:t>
            </w:r>
          </w:p>
          <w:p w14:paraId="537A3A90" w14:textId="77777777" w:rsidR="00D8620E" w:rsidRPr="009E09A6" w:rsidRDefault="00D8620E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Can you achieve the same purpose without the processing?</w:t>
            </w:r>
          </w:p>
          <w:p w14:paraId="03CD9285" w14:textId="13257763" w:rsidR="00945C2E" w:rsidRPr="009E09A6" w:rsidRDefault="00D8620E" w:rsidP="00354D02">
            <w:pPr>
              <w:ind w:left="96"/>
              <w:rPr>
                <w:rFonts w:ascii="Arial" w:eastAsia="Calibri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Can you achieve the same purpose by processing less data, or by processing the data in another more obvious or less intrusive way?</w:t>
            </w:r>
          </w:p>
        </w:tc>
      </w:tr>
      <w:tr w:rsidR="00945C2E" w:rsidRPr="00354D02" w14:paraId="2315AAA7" w14:textId="77777777" w:rsidTr="001C5158">
        <w:trPr>
          <w:trHeight w:val="5462"/>
        </w:trPr>
        <w:tc>
          <w:tcPr>
            <w:tcW w:w="11057" w:type="dxa"/>
            <w:gridSpan w:val="2"/>
            <w:tcBorders>
              <w:bottom w:val="single" w:sz="12" w:space="0" w:color="000000" w:themeColor="text1"/>
            </w:tcBorders>
          </w:tcPr>
          <w:p w14:paraId="4285D3A8" w14:textId="75FE5D6E" w:rsidR="00354D02" w:rsidRPr="00354D02" w:rsidRDefault="00354D02" w:rsidP="00354D0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5134" w:rsidRPr="00A66590" w14:paraId="6451D8F4" w14:textId="77777777" w:rsidTr="009E09A6">
        <w:tc>
          <w:tcPr>
            <w:tcW w:w="11057" w:type="dxa"/>
            <w:gridSpan w:val="2"/>
            <w:tcBorders>
              <w:top w:val="single" w:sz="12" w:space="0" w:color="000000" w:themeColor="text1"/>
              <w:bottom w:val="dashed" w:sz="4" w:space="0" w:color="FBE4D5"/>
            </w:tcBorders>
            <w:shd w:val="clear" w:color="auto" w:fill="ED6800"/>
          </w:tcPr>
          <w:p w14:paraId="701B59D3" w14:textId="2648424C" w:rsidR="008E5134" w:rsidRPr="00A66590" w:rsidRDefault="008E5134" w:rsidP="00AE72EB">
            <w:pPr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</w:rPr>
            </w:pPr>
            <w:bookmarkStart w:id="5" w:name="_Hlk146728953"/>
            <w:bookmarkEnd w:id="4"/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Part 3: Balancing Test</w:t>
            </w:r>
            <w:r w:rsidR="000521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- </w:t>
            </w:r>
            <w:r w:rsidR="000521D9" w:rsidRPr="000521D9">
              <w:rPr>
                <w:rFonts w:ascii="Arial" w:eastAsia="Calibri" w:hAnsi="Arial" w:cs="Arial"/>
                <w:b/>
                <w:bCs/>
              </w:rPr>
              <w:t>Does the impact on individuals override your</w:t>
            </w:r>
            <w:r w:rsidR="000521D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0521D9" w:rsidRPr="000521D9">
              <w:rPr>
                <w:rFonts w:ascii="Arial" w:eastAsia="Calibri" w:hAnsi="Arial" w:cs="Arial"/>
                <w:b/>
                <w:bCs/>
              </w:rPr>
              <w:t>legitimate interests</w:t>
            </w:r>
            <w:r w:rsidR="000521D9"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bookmarkEnd w:id="5"/>
      <w:tr w:rsidR="000521D9" w:rsidRPr="00A66590" w14:paraId="31CF10FA" w14:textId="77777777" w:rsidTr="009E09A6">
        <w:tc>
          <w:tcPr>
            <w:tcW w:w="11057" w:type="dxa"/>
            <w:gridSpan w:val="2"/>
            <w:tcBorders>
              <w:top w:val="dashed" w:sz="4" w:space="0" w:color="FBE4D5"/>
              <w:bottom w:val="dashed" w:sz="4" w:space="0" w:color="FBE4D5"/>
            </w:tcBorders>
            <w:shd w:val="clear" w:color="auto" w:fill="F7C7A7"/>
          </w:tcPr>
          <w:p w14:paraId="4E3DBED7" w14:textId="4816751C" w:rsidR="000521D9" w:rsidRPr="000521D9" w:rsidRDefault="000521D9" w:rsidP="00AE72EB">
            <w:pPr>
              <w:rPr>
                <w:rFonts w:ascii="Arial" w:eastAsia="Calibri" w:hAnsi="Arial" w:cs="Arial"/>
                <w:b/>
                <w:bCs/>
              </w:rPr>
            </w:pPr>
            <w:r w:rsidRPr="000521D9">
              <w:rPr>
                <w:rFonts w:ascii="Arial" w:eastAsia="Calibri" w:hAnsi="Arial" w:cs="Arial"/>
                <w:b/>
                <w:bCs/>
              </w:rPr>
              <w:t>Nature of the personal data</w:t>
            </w:r>
            <w:r w:rsidR="00045C3A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8E5134" w:rsidRPr="009E09A6" w14:paraId="6CB858DB" w14:textId="77777777" w:rsidTr="009E09A6">
        <w:trPr>
          <w:trHeight w:val="1155"/>
        </w:trPr>
        <w:tc>
          <w:tcPr>
            <w:tcW w:w="11057" w:type="dxa"/>
            <w:gridSpan w:val="2"/>
            <w:tcBorders>
              <w:top w:val="dashed" w:sz="4" w:space="0" w:color="FBE4D5"/>
              <w:bottom w:val="dashed" w:sz="4" w:space="0" w:color="FBE4D5"/>
            </w:tcBorders>
            <w:shd w:val="clear" w:color="auto" w:fill="FBE4D5"/>
          </w:tcPr>
          <w:p w14:paraId="65889B4E" w14:textId="77777777" w:rsidR="000521D9" w:rsidRPr="009E09A6" w:rsidRDefault="000521D9" w:rsidP="00354D02">
            <w:pPr>
              <w:ind w:left="96"/>
              <w:rPr>
                <w:rFonts w:ascii="Arial" w:eastAsia="Calibri" w:hAnsi="Arial" w:cs="Arial"/>
                <w:sz w:val="22"/>
                <w:szCs w:val="22"/>
              </w:rPr>
            </w:pPr>
            <w:r w:rsidRPr="009E09A6">
              <w:rPr>
                <w:rFonts w:ascii="Arial" w:eastAsia="Calibri" w:hAnsi="Arial" w:cs="Arial"/>
                <w:sz w:val="22"/>
                <w:szCs w:val="22"/>
              </w:rPr>
              <w:t>Is it special category data or criminal offence data?</w:t>
            </w:r>
          </w:p>
          <w:p w14:paraId="44BAE28B" w14:textId="77777777" w:rsidR="000521D9" w:rsidRPr="009E09A6" w:rsidRDefault="000521D9" w:rsidP="00354D02">
            <w:pPr>
              <w:ind w:left="96"/>
              <w:rPr>
                <w:rFonts w:ascii="Arial" w:eastAsia="Calibri" w:hAnsi="Arial" w:cs="Arial"/>
                <w:sz w:val="22"/>
                <w:szCs w:val="22"/>
              </w:rPr>
            </w:pPr>
            <w:r w:rsidRPr="009E09A6">
              <w:rPr>
                <w:rFonts w:ascii="Arial" w:eastAsia="Calibri" w:hAnsi="Arial" w:cs="Arial"/>
                <w:sz w:val="22"/>
                <w:szCs w:val="22"/>
              </w:rPr>
              <w:t>Is it data which people are likely to consider particularly ‘private’?</w:t>
            </w:r>
          </w:p>
          <w:p w14:paraId="5091B4DA" w14:textId="77777777" w:rsidR="000521D9" w:rsidRPr="009E09A6" w:rsidRDefault="000521D9" w:rsidP="00354D02">
            <w:pPr>
              <w:ind w:left="96"/>
              <w:rPr>
                <w:rFonts w:ascii="Arial" w:eastAsia="Calibri" w:hAnsi="Arial" w:cs="Arial"/>
                <w:sz w:val="22"/>
                <w:szCs w:val="22"/>
              </w:rPr>
            </w:pPr>
            <w:r w:rsidRPr="009E09A6">
              <w:rPr>
                <w:rFonts w:ascii="Arial" w:eastAsia="Calibri" w:hAnsi="Arial" w:cs="Arial"/>
                <w:sz w:val="22"/>
                <w:szCs w:val="22"/>
              </w:rPr>
              <w:t>Are you processing children’s data or data relating to other vulnerable people?</w:t>
            </w:r>
          </w:p>
          <w:p w14:paraId="5D6AFEA8" w14:textId="29F53923" w:rsidR="008E5134" w:rsidRPr="009E09A6" w:rsidRDefault="000521D9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eastAsia="Calibri" w:hAnsi="Arial" w:cs="Arial"/>
                <w:sz w:val="22"/>
                <w:szCs w:val="22"/>
              </w:rPr>
              <w:t>Is the data about people in their personal or professional capacity?</w:t>
            </w:r>
          </w:p>
        </w:tc>
      </w:tr>
      <w:tr w:rsidR="000521D9" w:rsidRPr="00354D02" w14:paraId="507F089C" w14:textId="77777777" w:rsidTr="009E09A6">
        <w:trPr>
          <w:trHeight w:val="5566"/>
        </w:trPr>
        <w:tc>
          <w:tcPr>
            <w:tcW w:w="11057" w:type="dxa"/>
            <w:gridSpan w:val="2"/>
            <w:tcBorders>
              <w:top w:val="dashed" w:sz="4" w:space="0" w:color="FBE4D5"/>
              <w:bottom w:val="dashed" w:sz="4" w:space="0" w:color="FBE4D5"/>
            </w:tcBorders>
          </w:tcPr>
          <w:p w14:paraId="194D95F8" w14:textId="438EFFDD" w:rsidR="000521D9" w:rsidRPr="00354D02" w:rsidRDefault="000521D9" w:rsidP="00354D0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21D9" w:rsidRPr="00A66590" w14:paraId="55260F1E" w14:textId="77777777" w:rsidTr="009E09A6">
        <w:tc>
          <w:tcPr>
            <w:tcW w:w="11057" w:type="dxa"/>
            <w:gridSpan w:val="2"/>
            <w:tcBorders>
              <w:top w:val="dashed" w:sz="4" w:space="0" w:color="FBE4D5"/>
              <w:bottom w:val="dashed" w:sz="4" w:space="0" w:color="FBE4D5"/>
            </w:tcBorders>
            <w:shd w:val="clear" w:color="auto" w:fill="F7C7A7"/>
          </w:tcPr>
          <w:p w14:paraId="490B64C7" w14:textId="24BFFADF" w:rsidR="000521D9" w:rsidRPr="000521D9" w:rsidRDefault="00045C3A" w:rsidP="00AE72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Reasonable expectations:</w:t>
            </w:r>
          </w:p>
        </w:tc>
      </w:tr>
      <w:tr w:rsidR="000521D9" w:rsidRPr="009E09A6" w14:paraId="77AA74D0" w14:textId="77777777" w:rsidTr="009E09A6">
        <w:tc>
          <w:tcPr>
            <w:tcW w:w="11057" w:type="dxa"/>
            <w:gridSpan w:val="2"/>
            <w:tcBorders>
              <w:top w:val="dashed" w:sz="4" w:space="0" w:color="FBE4D5"/>
              <w:bottom w:val="dashed" w:sz="4" w:space="0" w:color="FBE4D5"/>
            </w:tcBorders>
            <w:shd w:val="clear" w:color="auto" w:fill="FBE4D5"/>
          </w:tcPr>
          <w:p w14:paraId="1D70BF4E" w14:textId="635B083E" w:rsidR="00045C3A" w:rsidRPr="009E09A6" w:rsidRDefault="00045C3A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 xml:space="preserve">Do you have an existing relationship with the individual? </w:t>
            </w:r>
          </w:p>
          <w:p w14:paraId="0967E683" w14:textId="45433FF1" w:rsidR="00045C3A" w:rsidRPr="009E09A6" w:rsidRDefault="3E83FF5E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What is</w:t>
            </w:r>
            <w:r w:rsidR="0E7A2C3B" w:rsidRPr="009E09A6">
              <w:rPr>
                <w:rFonts w:ascii="Arial" w:hAnsi="Arial" w:cs="Arial"/>
                <w:sz w:val="22"/>
                <w:szCs w:val="22"/>
              </w:rPr>
              <w:t xml:space="preserve"> the nature of the relationship and how have you used data in the past?</w:t>
            </w:r>
          </w:p>
          <w:p w14:paraId="7202D487" w14:textId="609151A6" w:rsidR="00045C3A" w:rsidRPr="009E09A6" w:rsidRDefault="00045C3A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Did you collect the data directly from the individual? What did you tell them at the time?</w:t>
            </w:r>
          </w:p>
          <w:p w14:paraId="71A02DEF" w14:textId="1DBFF5AF" w:rsidR="00045C3A" w:rsidRPr="009E09A6" w:rsidRDefault="00045C3A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If you obtained the data from a third party, what did they tell the individuals about reuse by third parties for other purposes and does this cover you?</w:t>
            </w:r>
          </w:p>
          <w:p w14:paraId="290F236F" w14:textId="4BAFD647" w:rsidR="00045C3A" w:rsidRPr="009E09A6" w:rsidRDefault="00045C3A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How long ago did you collect the data? Are there any changes in technology or context since then that would affect expectations?</w:t>
            </w:r>
          </w:p>
          <w:p w14:paraId="44CF2BAC" w14:textId="7DF3653B" w:rsidR="00045C3A" w:rsidRPr="009E09A6" w:rsidRDefault="00045C3A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Is your intended purpose and method widely understood?</w:t>
            </w:r>
          </w:p>
          <w:p w14:paraId="5ACB30DC" w14:textId="13B04789" w:rsidR="00045C3A" w:rsidRPr="009E09A6" w:rsidRDefault="00045C3A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Are you intending to do anything new or innovative?</w:t>
            </w:r>
          </w:p>
          <w:p w14:paraId="401E5DC9" w14:textId="3ACA1DCF" w:rsidR="00045C3A" w:rsidRPr="009E09A6" w:rsidRDefault="0E7A2C3B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 xml:space="preserve">Do you have any evidence about expectations – </w:t>
            </w:r>
            <w:bookmarkStart w:id="6" w:name="_Int_kkIfUTHH"/>
            <w:proofErr w:type="gramStart"/>
            <w:r w:rsidR="30452E24" w:rsidRPr="009E09A6">
              <w:rPr>
                <w:rFonts w:ascii="Arial" w:hAnsi="Arial" w:cs="Arial"/>
                <w:sz w:val="22"/>
                <w:szCs w:val="22"/>
              </w:rPr>
              <w:t>e.g.</w:t>
            </w:r>
            <w:bookmarkEnd w:id="6"/>
            <w:proofErr w:type="gramEnd"/>
            <w:r w:rsidRPr="009E09A6">
              <w:rPr>
                <w:rFonts w:ascii="Arial" w:hAnsi="Arial" w:cs="Arial"/>
                <w:sz w:val="22"/>
                <w:szCs w:val="22"/>
              </w:rPr>
              <w:t xml:space="preserve"> from market research, focus groups or other forms of consultation?</w:t>
            </w:r>
          </w:p>
          <w:p w14:paraId="29247BB4" w14:textId="06AB7B63" w:rsidR="000521D9" w:rsidRPr="009E09A6" w:rsidRDefault="00045C3A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Are there any other factors in the circumstances that mean they would or would not expect the processing?</w:t>
            </w:r>
          </w:p>
        </w:tc>
      </w:tr>
      <w:tr w:rsidR="00045C3A" w:rsidRPr="00A66590" w14:paraId="466BE4C2" w14:textId="77777777" w:rsidTr="001C5158">
        <w:trPr>
          <w:trHeight w:val="5067"/>
        </w:trPr>
        <w:tc>
          <w:tcPr>
            <w:tcW w:w="11057" w:type="dxa"/>
            <w:gridSpan w:val="2"/>
            <w:tcBorders>
              <w:top w:val="dashed" w:sz="4" w:space="0" w:color="FBE4D5"/>
              <w:bottom w:val="dashed" w:sz="4" w:space="0" w:color="FBE4D5"/>
            </w:tcBorders>
          </w:tcPr>
          <w:p w14:paraId="59485183" w14:textId="18DE037F" w:rsidR="00045C3A" w:rsidRPr="00354D02" w:rsidRDefault="00045C3A" w:rsidP="00354D0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F5D46" w:rsidRPr="00A66590" w14:paraId="26C40D43" w14:textId="77777777" w:rsidTr="009E09A6">
        <w:tc>
          <w:tcPr>
            <w:tcW w:w="11057" w:type="dxa"/>
            <w:gridSpan w:val="2"/>
            <w:tcBorders>
              <w:top w:val="dashed" w:sz="4" w:space="0" w:color="FBE4D5"/>
              <w:bottom w:val="dashed" w:sz="4" w:space="0" w:color="FBE4D5"/>
            </w:tcBorders>
            <w:shd w:val="clear" w:color="auto" w:fill="F7C7A7"/>
          </w:tcPr>
          <w:p w14:paraId="24D1FC2D" w14:textId="32E78E95" w:rsidR="00AF5D46" w:rsidRPr="000521D9" w:rsidRDefault="7771BE5F" w:rsidP="00AE72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7" w:name="_Int_E0JgTYxY"/>
            <w:r w:rsidRPr="4363FB2E">
              <w:rPr>
                <w:rFonts w:ascii="Arial" w:eastAsia="Calibri" w:hAnsi="Arial" w:cs="Arial"/>
                <w:b/>
                <w:bCs/>
              </w:rPr>
              <w:t>Likely impact</w:t>
            </w:r>
            <w:bookmarkEnd w:id="7"/>
            <w:r w:rsidRPr="4363FB2E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AF5D46" w:rsidRPr="009E09A6" w14:paraId="0394BE51" w14:textId="77777777" w:rsidTr="009E09A6">
        <w:tc>
          <w:tcPr>
            <w:tcW w:w="11057" w:type="dxa"/>
            <w:gridSpan w:val="2"/>
            <w:tcBorders>
              <w:top w:val="dashed" w:sz="4" w:space="0" w:color="FBE4D5"/>
              <w:bottom w:val="dashed" w:sz="4" w:space="0" w:color="FBE4D5"/>
            </w:tcBorders>
            <w:shd w:val="clear" w:color="auto" w:fill="FBE4D5"/>
          </w:tcPr>
          <w:p w14:paraId="715E3870" w14:textId="49177FFA" w:rsidR="00AF5D46" w:rsidRPr="009E09A6" w:rsidRDefault="00AF5D46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What are the possible impacts of the processing on people?</w:t>
            </w:r>
          </w:p>
          <w:p w14:paraId="46A8064A" w14:textId="4E69F619" w:rsidR="00AF5D46" w:rsidRPr="009E09A6" w:rsidRDefault="00AF5D46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Will individuals lose any control over the use of their personal data?</w:t>
            </w:r>
          </w:p>
          <w:p w14:paraId="37062A69" w14:textId="0F640883" w:rsidR="00AF5D46" w:rsidRPr="009E09A6" w:rsidRDefault="00AF5D46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What is the likelihood and severity of any potential impact?</w:t>
            </w:r>
          </w:p>
          <w:p w14:paraId="0295DCB5" w14:textId="3115BBF7" w:rsidR="00AF5D46" w:rsidRPr="009E09A6" w:rsidRDefault="00AF5D46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Are some people likely to object to the processing or find it intrusive?</w:t>
            </w:r>
          </w:p>
          <w:p w14:paraId="4A40C812" w14:textId="0CC3DA52" w:rsidR="00AF5D46" w:rsidRPr="009E09A6" w:rsidRDefault="00AF5D46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Would you be happy to explain the processing to individuals?</w:t>
            </w:r>
          </w:p>
          <w:p w14:paraId="2F7A5828" w14:textId="0ACA44EC" w:rsidR="00AF5D46" w:rsidRPr="009E09A6" w:rsidRDefault="00AF5D46" w:rsidP="00354D02">
            <w:pPr>
              <w:spacing w:line="276" w:lineRule="auto"/>
              <w:ind w:left="96"/>
              <w:rPr>
                <w:rFonts w:ascii="Arial" w:hAnsi="Arial" w:cs="Arial"/>
                <w:sz w:val="22"/>
                <w:szCs w:val="22"/>
              </w:rPr>
            </w:pPr>
            <w:r w:rsidRPr="009E09A6">
              <w:rPr>
                <w:rFonts w:ascii="Arial" w:hAnsi="Arial" w:cs="Arial"/>
                <w:sz w:val="22"/>
                <w:szCs w:val="22"/>
              </w:rPr>
              <w:t>Can you adopt any safeguards to minimise the impact?</w:t>
            </w:r>
          </w:p>
        </w:tc>
      </w:tr>
      <w:tr w:rsidR="00AF5D46" w:rsidRPr="00A66590" w14:paraId="5D5005C5" w14:textId="77777777" w:rsidTr="009E09A6">
        <w:trPr>
          <w:trHeight w:val="3270"/>
        </w:trPr>
        <w:tc>
          <w:tcPr>
            <w:tcW w:w="11057" w:type="dxa"/>
            <w:gridSpan w:val="2"/>
            <w:tcBorders>
              <w:top w:val="dashed" w:sz="4" w:space="0" w:color="FBE4D5"/>
              <w:bottom w:val="single" w:sz="12" w:space="0" w:color="000000" w:themeColor="text1"/>
            </w:tcBorders>
          </w:tcPr>
          <w:p w14:paraId="576BCACD" w14:textId="2A08D255" w:rsidR="00AF5D46" w:rsidRPr="00AF5D46" w:rsidRDefault="00AF5D46" w:rsidP="00354D0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E3683" w:rsidRPr="00A66590" w14:paraId="0356DF55" w14:textId="77777777" w:rsidTr="009E09A6">
        <w:tc>
          <w:tcPr>
            <w:tcW w:w="6379" w:type="dxa"/>
            <w:tcBorders>
              <w:top w:val="single" w:sz="12" w:space="0" w:color="000000" w:themeColor="text1"/>
            </w:tcBorders>
            <w:shd w:val="clear" w:color="auto" w:fill="ED6800"/>
          </w:tcPr>
          <w:p w14:paraId="52E52837" w14:textId="1775C3BC" w:rsidR="002E3683" w:rsidRPr="002E3683" w:rsidRDefault="002E3683" w:rsidP="00AE72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E3683">
              <w:rPr>
                <w:rFonts w:ascii="Arial" w:hAnsi="Arial" w:cs="Arial"/>
                <w:b/>
                <w:bCs/>
              </w:rPr>
              <w:t>Can you offer individuals an opt</w:t>
            </w:r>
            <w:r w:rsidR="008B1056">
              <w:rPr>
                <w:rFonts w:ascii="Arial" w:hAnsi="Arial" w:cs="Arial"/>
                <w:b/>
                <w:bCs/>
              </w:rPr>
              <w:t>-</w:t>
            </w:r>
            <w:r w:rsidRPr="002E3683">
              <w:rPr>
                <w:rFonts w:ascii="Arial" w:hAnsi="Arial" w:cs="Arial"/>
                <w:b/>
                <w:bCs/>
              </w:rPr>
              <w:t>out?</w:t>
            </w:r>
          </w:p>
        </w:tc>
        <w:tc>
          <w:tcPr>
            <w:tcW w:w="4678" w:type="dxa"/>
            <w:tcBorders>
              <w:top w:val="single" w:sz="12" w:space="0" w:color="000000" w:themeColor="text1"/>
            </w:tcBorders>
          </w:tcPr>
          <w:p w14:paraId="650B7365" w14:textId="53FB9F99" w:rsidR="002E3683" w:rsidRPr="00354D02" w:rsidRDefault="002E3683" w:rsidP="00AE72E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1A6A09" w14:textId="0B0CDB1F" w:rsidR="00051E9A" w:rsidRDefault="00051E9A" w:rsidP="00AE72EB">
      <w:pPr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517"/>
      </w:tblGrid>
      <w:tr w:rsidR="001C5158" w:rsidRPr="00354D02" w14:paraId="14F1499A" w14:textId="77777777" w:rsidTr="0007132B">
        <w:trPr>
          <w:trHeight w:val="567"/>
        </w:trPr>
        <w:tc>
          <w:tcPr>
            <w:tcW w:w="10736" w:type="dxa"/>
            <w:gridSpan w:val="2"/>
            <w:tcBorders>
              <w:bottom w:val="nil"/>
            </w:tcBorders>
            <w:shd w:val="clear" w:color="auto" w:fill="ED6800"/>
            <w:vAlign w:val="center"/>
          </w:tcPr>
          <w:p w14:paraId="2E3A7D9A" w14:textId="7A10AE5E" w:rsidR="001C5158" w:rsidRPr="00354D02" w:rsidRDefault="001C5158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Assessment de</w:t>
            </w:r>
            <w:r>
              <w:rPr>
                <w:rFonts w:ascii="Arial" w:hAnsi="Arial" w:cs="Arial"/>
                <w:b/>
                <w:color w:val="000000" w:themeColor="text1"/>
                <w:sz w:val="28"/>
              </w:rPr>
              <w:t>cision</w:t>
            </w:r>
          </w:p>
        </w:tc>
      </w:tr>
      <w:tr w:rsidR="001C5158" w:rsidRPr="00354D02" w14:paraId="79E4D1D6" w14:textId="77777777" w:rsidTr="001C5158">
        <w:trPr>
          <w:trHeight w:val="567"/>
        </w:trPr>
        <w:tc>
          <w:tcPr>
            <w:tcW w:w="4219" w:type="dxa"/>
            <w:tcBorders>
              <w:top w:val="nil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07A14575" w14:textId="24EA608F" w:rsidR="001C5158" w:rsidRPr="001C5158" w:rsidRDefault="001C5158" w:rsidP="001C515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Can you rely on legitimate interests for this processing?</w:t>
            </w:r>
          </w:p>
        </w:tc>
        <w:tc>
          <w:tcPr>
            <w:tcW w:w="6517" w:type="dxa"/>
            <w:tcBorders>
              <w:top w:val="nil"/>
              <w:left w:val="dashed" w:sz="4" w:space="0" w:color="FBE4D5"/>
              <w:bottom w:val="dashed" w:sz="4" w:space="0" w:color="ECCBCA"/>
            </w:tcBorders>
            <w:vAlign w:val="center"/>
          </w:tcPr>
          <w:p w14:paraId="50F248EF" w14:textId="77777777" w:rsidR="001C5158" w:rsidRPr="00354D02" w:rsidRDefault="001C5158" w:rsidP="001C5158">
            <w:pPr>
              <w:rPr>
                <w:rFonts w:ascii="Arial" w:hAnsi="Arial" w:cs="Arial"/>
              </w:rPr>
            </w:pPr>
          </w:p>
        </w:tc>
      </w:tr>
      <w:tr w:rsidR="001C5158" w:rsidRPr="00354D02" w14:paraId="7213968F" w14:textId="77777777" w:rsidTr="001C5158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5A52F6DA" w14:textId="31872822" w:rsidR="001C5158" w:rsidRPr="001C5158" w:rsidRDefault="001C5158" w:rsidP="001C515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Do you have any comments to justify your answer / reasons for decision?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3BD4E9A1" w14:textId="77777777" w:rsidR="001C5158" w:rsidRPr="00354D02" w:rsidRDefault="001C5158" w:rsidP="001C5158">
            <w:pPr>
              <w:rPr>
                <w:rFonts w:ascii="Arial" w:hAnsi="Arial" w:cs="Arial"/>
              </w:rPr>
            </w:pPr>
          </w:p>
        </w:tc>
      </w:tr>
      <w:tr w:rsidR="001C5158" w:rsidRPr="00354D02" w14:paraId="77EA6331" w14:textId="77777777" w:rsidTr="001C5158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109D04BB" w14:textId="291B7B9E" w:rsidR="001C5158" w:rsidRPr="001C5158" w:rsidRDefault="001C5158" w:rsidP="001C515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Date of decision: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72CB2F81" w14:textId="77777777" w:rsidR="001C5158" w:rsidRPr="00354D02" w:rsidRDefault="001C5158" w:rsidP="001C5158">
            <w:pPr>
              <w:rPr>
                <w:rFonts w:ascii="Arial" w:hAnsi="Arial" w:cs="Arial"/>
              </w:rPr>
            </w:pPr>
          </w:p>
        </w:tc>
      </w:tr>
      <w:tr w:rsidR="001C5158" w:rsidRPr="00354D02" w14:paraId="25673077" w14:textId="77777777" w:rsidTr="001C5158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7483DA51" w14:textId="34668645" w:rsidR="001C5158" w:rsidRPr="001C5158" w:rsidRDefault="001C5158" w:rsidP="001C515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Approved by: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015B44B3" w14:textId="77777777" w:rsidR="001C5158" w:rsidRPr="00354D02" w:rsidRDefault="001C5158" w:rsidP="001C5158">
            <w:pPr>
              <w:rPr>
                <w:rFonts w:ascii="Arial" w:hAnsi="Arial" w:cs="Arial"/>
              </w:rPr>
            </w:pPr>
          </w:p>
        </w:tc>
      </w:tr>
      <w:tr w:rsidR="001C5158" w:rsidRPr="00354D02" w14:paraId="4300691A" w14:textId="77777777" w:rsidTr="001C5158">
        <w:trPr>
          <w:trHeight w:val="528"/>
        </w:trPr>
        <w:tc>
          <w:tcPr>
            <w:tcW w:w="4219" w:type="dxa"/>
            <w:tcBorders>
              <w:top w:val="dashed" w:sz="4" w:space="0" w:color="ECCBCA"/>
              <w:bottom w:val="single" w:sz="12" w:space="0" w:color="auto"/>
              <w:right w:val="dashed" w:sz="4" w:space="0" w:color="FBE4D5"/>
            </w:tcBorders>
            <w:shd w:val="clear" w:color="auto" w:fill="FBE4D5"/>
            <w:vAlign w:val="center"/>
          </w:tcPr>
          <w:p w14:paraId="02BB09DF" w14:textId="2CC909F8" w:rsidR="001C5158" w:rsidRPr="001C5158" w:rsidRDefault="001C5158" w:rsidP="001C51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Date of approval: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single" w:sz="12" w:space="0" w:color="auto"/>
            </w:tcBorders>
            <w:shd w:val="clear" w:color="auto" w:fill="auto"/>
            <w:vAlign w:val="center"/>
          </w:tcPr>
          <w:p w14:paraId="5C76574F" w14:textId="77777777" w:rsidR="001C5158" w:rsidRPr="00354D02" w:rsidRDefault="001C5158" w:rsidP="001C5158">
            <w:pPr>
              <w:rPr>
                <w:rFonts w:ascii="Arial" w:hAnsi="Arial" w:cs="Arial"/>
                <w:bCs/>
              </w:rPr>
            </w:pPr>
          </w:p>
        </w:tc>
      </w:tr>
    </w:tbl>
    <w:p w14:paraId="073EDCA7" w14:textId="7C3F851A" w:rsidR="001C5158" w:rsidRDefault="001C5158" w:rsidP="00AE72EB">
      <w:pPr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1C5158" w:rsidRPr="00354D02" w14:paraId="37CB1829" w14:textId="77777777" w:rsidTr="0007132B">
        <w:trPr>
          <w:trHeight w:val="567"/>
        </w:trPr>
        <w:tc>
          <w:tcPr>
            <w:tcW w:w="10736" w:type="dxa"/>
            <w:tcBorders>
              <w:bottom w:val="nil"/>
            </w:tcBorders>
            <w:shd w:val="clear" w:color="auto" w:fill="ED6800"/>
            <w:vAlign w:val="center"/>
          </w:tcPr>
          <w:p w14:paraId="1A1F2495" w14:textId="0D4242D8" w:rsidR="001C5158" w:rsidRPr="00354D02" w:rsidRDefault="001C5158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Next steps</w:t>
            </w:r>
          </w:p>
        </w:tc>
      </w:tr>
      <w:tr w:rsidR="001C5158" w:rsidRPr="00354D02" w14:paraId="07C0744E" w14:textId="77777777" w:rsidTr="001C5158">
        <w:trPr>
          <w:trHeight w:val="1804"/>
        </w:trPr>
        <w:tc>
          <w:tcPr>
            <w:tcW w:w="10736" w:type="dxa"/>
            <w:tcBorders>
              <w:top w:val="nil"/>
            </w:tcBorders>
            <w:shd w:val="clear" w:color="auto" w:fill="auto"/>
            <w:vAlign w:val="center"/>
          </w:tcPr>
          <w:p w14:paraId="5205A2AF" w14:textId="77777777" w:rsidR="001C5158" w:rsidRPr="001C5158" w:rsidRDefault="001C5158" w:rsidP="001C5158">
            <w:pPr>
              <w:rPr>
                <w:rFonts w:ascii="Arial" w:eastAsia="Calibri" w:hAnsi="Arial" w:cs="Arial"/>
              </w:rPr>
            </w:pPr>
            <w:r w:rsidRPr="001C5158">
              <w:rPr>
                <w:rFonts w:ascii="Arial" w:eastAsia="Calibri" w:hAnsi="Arial" w:cs="Arial"/>
              </w:rPr>
              <w:t>Keep a record of this LIA and keep it under review.</w:t>
            </w:r>
          </w:p>
          <w:p w14:paraId="3D3EE433" w14:textId="352E43D6" w:rsidR="001C5158" w:rsidRDefault="001C5158" w:rsidP="001C5158">
            <w:pPr>
              <w:rPr>
                <w:rFonts w:ascii="Arial" w:eastAsia="Calibri" w:hAnsi="Arial" w:cs="Arial"/>
              </w:rPr>
            </w:pPr>
            <w:r w:rsidRPr="001C5158">
              <w:rPr>
                <w:rFonts w:ascii="Arial" w:eastAsia="Calibri" w:hAnsi="Arial" w:cs="Arial"/>
              </w:rPr>
              <w:t>Complete a DPIA (Data Protection Impact Assessment) if necessary.</w:t>
            </w:r>
          </w:p>
          <w:p w14:paraId="4AED4581" w14:textId="77777777" w:rsidR="001C5158" w:rsidRPr="001C5158" w:rsidRDefault="001C5158" w:rsidP="001C5158">
            <w:pPr>
              <w:rPr>
                <w:rFonts w:ascii="Arial" w:eastAsia="Calibri" w:hAnsi="Arial" w:cs="Arial"/>
              </w:rPr>
            </w:pPr>
          </w:p>
          <w:p w14:paraId="66ACA19A" w14:textId="04D9DE35" w:rsidR="001C5158" w:rsidRPr="00354D02" w:rsidRDefault="001C5158" w:rsidP="0007132B">
            <w:pPr>
              <w:rPr>
                <w:rFonts w:ascii="Arial" w:hAnsi="Arial" w:cs="Arial"/>
              </w:rPr>
            </w:pPr>
            <w:r w:rsidRPr="001C5158">
              <w:rPr>
                <w:rFonts w:ascii="Arial" w:eastAsia="Calibri" w:hAnsi="Arial" w:cs="Arial"/>
              </w:rPr>
              <w:t>Include details of your purposes and lawful basis for processing in your privacy information, including an outline of your legitimate interests.</w:t>
            </w:r>
          </w:p>
        </w:tc>
      </w:tr>
    </w:tbl>
    <w:p w14:paraId="4E0A4A93" w14:textId="77777777" w:rsidR="001B0A41" w:rsidRPr="006C53CC" w:rsidRDefault="001B0A41" w:rsidP="001C5158">
      <w:pPr>
        <w:rPr>
          <w:rFonts w:ascii="Arial" w:eastAsia="Calibri" w:hAnsi="Arial" w:cs="Arial"/>
          <w:sz w:val="22"/>
          <w:szCs w:val="22"/>
        </w:rPr>
      </w:pPr>
    </w:p>
    <w:sectPr w:rsidR="001B0A41" w:rsidRPr="006C53CC" w:rsidSect="00E052F6">
      <w:head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73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0936" w14:textId="77777777" w:rsidR="007453E8" w:rsidRDefault="007453E8">
      <w:r>
        <w:separator/>
      </w:r>
    </w:p>
  </w:endnote>
  <w:endnote w:type="continuationSeparator" w:id="0">
    <w:p w14:paraId="50EE5CA5" w14:textId="77777777" w:rsidR="007453E8" w:rsidRDefault="0074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093C" w14:textId="29A2F086" w:rsidR="00880E3F" w:rsidRPr="00880E3F" w:rsidRDefault="00880E3F">
    <w:pPr>
      <w:pStyle w:val="Footer"/>
      <w:jc w:val="center"/>
      <w:rPr>
        <w:rFonts w:ascii="Arial" w:hAnsi="Arial" w:cs="Arial"/>
        <w:sz w:val="22"/>
        <w:szCs w:val="22"/>
      </w:rPr>
    </w:pPr>
    <w:r w:rsidRPr="00880E3F">
      <w:rPr>
        <w:rFonts w:ascii="Arial" w:hAnsi="Arial" w:cs="Arial"/>
        <w:sz w:val="22"/>
        <w:szCs w:val="22"/>
      </w:rPr>
      <w:fldChar w:fldCharType="begin"/>
    </w:r>
    <w:r w:rsidRPr="00880E3F">
      <w:rPr>
        <w:rFonts w:ascii="Arial" w:hAnsi="Arial" w:cs="Arial"/>
        <w:sz w:val="22"/>
        <w:szCs w:val="22"/>
      </w:rPr>
      <w:instrText xml:space="preserve"> PAGE   \* MERGEFORMAT </w:instrText>
    </w:r>
    <w:r w:rsidRPr="00880E3F">
      <w:rPr>
        <w:rFonts w:ascii="Arial" w:hAnsi="Arial" w:cs="Arial"/>
        <w:sz w:val="22"/>
        <w:szCs w:val="22"/>
      </w:rPr>
      <w:fldChar w:fldCharType="separate"/>
    </w:r>
    <w:r w:rsidRPr="00880E3F">
      <w:rPr>
        <w:rFonts w:ascii="Arial" w:hAnsi="Arial" w:cs="Arial"/>
        <w:noProof/>
        <w:sz w:val="22"/>
        <w:szCs w:val="22"/>
      </w:rPr>
      <w:t>2</w:t>
    </w:r>
    <w:r w:rsidRPr="00880E3F">
      <w:rPr>
        <w:rFonts w:ascii="Arial" w:hAnsi="Arial" w:cs="Arial"/>
        <w:noProof/>
        <w:sz w:val="22"/>
        <w:szCs w:val="22"/>
      </w:rPr>
      <w:fldChar w:fldCharType="end"/>
    </w:r>
  </w:p>
  <w:p w14:paraId="35E368B5" w14:textId="77777777" w:rsidR="00E02391" w:rsidRDefault="00E0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0531" w14:textId="77777777" w:rsidR="007453E8" w:rsidRDefault="007453E8">
      <w:r>
        <w:separator/>
      </w:r>
    </w:p>
  </w:footnote>
  <w:footnote w:type="continuationSeparator" w:id="0">
    <w:p w14:paraId="18E2DEFE" w14:textId="77777777" w:rsidR="007453E8" w:rsidRDefault="0074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6A3D" w14:textId="6287A4B0" w:rsidR="00671F05" w:rsidRPr="00E052F6" w:rsidRDefault="00E052F6" w:rsidP="00E052F6">
    <w:pPr>
      <w:pStyle w:val="Heading2"/>
      <w:spacing w:before="0" w:after="240"/>
      <w:rPr>
        <w:color w:val="auto"/>
        <w:sz w:val="40"/>
      </w:rPr>
    </w:pPr>
    <w:r w:rsidRPr="00E052F6">
      <w:rPr>
        <w:rFonts w:ascii="Arial" w:hAnsi="Arial"/>
        <w:b/>
        <w:bCs/>
        <w:color w:val="auto"/>
        <w:sz w:val="40"/>
        <w:lang w:eastAsia="en-US"/>
      </w:rPr>
      <w:drawing>
        <wp:anchor distT="0" distB="0" distL="114300" distR="114300" simplePos="0" relativeHeight="251657216" behindDoc="1" locked="0" layoutInCell="1" allowOverlap="1" wp14:anchorId="6A2A8A14" wp14:editId="70793EF3">
          <wp:simplePos x="0" y="0"/>
          <wp:positionH relativeFrom="margin">
            <wp:posOffset>5312410</wp:posOffset>
          </wp:positionH>
          <wp:positionV relativeFrom="margin">
            <wp:posOffset>-561975</wp:posOffset>
          </wp:positionV>
          <wp:extent cx="1516807" cy="394335"/>
          <wp:effectExtent l="0" t="0" r="762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807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color w:val="auto"/>
        <w:sz w:val="40"/>
        <w:lang w:eastAsia="en-US"/>
      </w:rPr>
      <w:t>Legitimate Interests</w:t>
    </w:r>
    <w:r w:rsidRPr="00E052F6">
      <w:rPr>
        <w:rFonts w:ascii="Arial" w:hAnsi="Arial"/>
        <w:b/>
        <w:bCs/>
        <w:color w:val="auto"/>
        <w:sz w:val="40"/>
        <w:lang w:eastAsia="en-US"/>
      </w:rPr>
      <w:t xml:space="preserve">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BD60" w14:textId="5764000D" w:rsidR="004A2EB4" w:rsidRDefault="00671F05" w:rsidP="00671F05">
    <w:pPr>
      <w:pStyle w:val="Header"/>
      <w:tabs>
        <w:tab w:val="clear" w:pos="4513"/>
        <w:tab w:val="clear" w:pos="9026"/>
        <w:tab w:val="left" w:pos="1140"/>
      </w:tabs>
    </w:pPr>
    <w:r w:rsidRPr="00AF7B89">
      <w:rPr>
        <w:b/>
        <w:bCs/>
        <w:noProof/>
        <w:sz w:val="12"/>
        <w:szCs w:val="14"/>
      </w:rPr>
      <w:drawing>
        <wp:anchor distT="0" distB="0" distL="114300" distR="114300" simplePos="0" relativeHeight="251661312" behindDoc="1" locked="0" layoutInCell="1" allowOverlap="1" wp14:anchorId="6AD3179F" wp14:editId="5959E67C">
          <wp:simplePos x="0" y="0"/>
          <wp:positionH relativeFrom="column">
            <wp:posOffset>4533900</wp:posOffset>
          </wp:positionH>
          <wp:positionV relativeFrom="paragraph">
            <wp:posOffset>-483235</wp:posOffset>
          </wp:positionV>
          <wp:extent cx="1828800" cy="524510"/>
          <wp:effectExtent l="0" t="0" r="0" b="8890"/>
          <wp:wrapTight wrapText="bothSides">
            <wp:wrapPolygon edited="0">
              <wp:start x="1800" y="0"/>
              <wp:lineTo x="0" y="3923"/>
              <wp:lineTo x="0" y="17259"/>
              <wp:lineTo x="1800" y="21182"/>
              <wp:lineTo x="21375" y="21182"/>
              <wp:lineTo x="21375" y="8630"/>
              <wp:lineTo x="16200" y="785"/>
              <wp:lineTo x="12825" y="0"/>
              <wp:lineTo x="1800" y="0"/>
            </wp:wrapPolygon>
          </wp:wrapTight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SyqGosK" int2:invalidationBookmarkName="" int2:hashCode="4qpa9gYK8oQBTh" int2:id="qRFvgPn6">
      <int2:state int2:value="Rejected" int2:type="AugLoop_Text_Critique"/>
    </int2:bookmark>
    <int2:bookmark int2:bookmarkName="_Int_E0JgTYxY" int2:invalidationBookmarkName="" int2:hashCode="YRvI7RlBJcaJSB" int2:id="MwhPRbRf">
      <int2:state int2:value="Rejected" int2:type="AugLoop_Text_Critique"/>
    </int2:bookmark>
    <int2:bookmark int2:bookmarkName="_Int_00ZIpCZ6" int2:invalidationBookmarkName="" int2:hashCode="wrgrkdALWtjfEw" int2:id="IIBn7rPQ">
      <int2:state int2:value="Rejected" int2:type="AugLoop_Text_Critique"/>
    </int2:bookmark>
    <int2:bookmark int2:bookmarkName="_Int_nCxzMcCH" int2:invalidationBookmarkName="" int2:hashCode="f1OmjTJDRvyEV6" int2:id="eLpDQAbA">
      <int2:state int2:value="Rejected" int2:type="AugLoop_Text_Critique"/>
    </int2:bookmark>
    <int2:bookmark int2:bookmarkName="_Int_kkIfUTHH" int2:invalidationBookmarkName="" int2:hashCode="f1OmjTJDRvyEV6" int2:id="LVDTUbs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6AD"/>
    <w:multiLevelType w:val="multilevel"/>
    <w:tmpl w:val="61E2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63C2A"/>
    <w:multiLevelType w:val="multilevel"/>
    <w:tmpl w:val="AA34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F64"/>
    <w:multiLevelType w:val="multilevel"/>
    <w:tmpl w:val="FB74412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440" w:hanging="363"/>
      </w:pPr>
      <w:rPr>
        <w:rFonts w:ascii="Arial" w:eastAsia="Arial" w:hAnsi="Arial" w:cs="Arial" w:hint="default"/>
        <w:b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F4E16"/>
    <w:multiLevelType w:val="hybridMultilevel"/>
    <w:tmpl w:val="D42AE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386"/>
    <w:multiLevelType w:val="hybridMultilevel"/>
    <w:tmpl w:val="B5725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22A80"/>
    <w:multiLevelType w:val="hybridMultilevel"/>
    <w:tmpl w:val="6088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A6767"/>
    <w:multiLevelType w:val="hybridMultilevel"/>
    <w:tmpl w:val="6568C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9173D"/>
    <w:multiLevelType w:val="hybridMultilevel"/>
    <w:tmpl w:val="68D2A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436BC"/>
    <w:multiLevelType w:val="hybridMultilevel"/>
    <w:tmpl w:val="1A188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718DC"/>
    <w:multiLevelType w:val="hybridMultilevel"/>
    <w:tmpl w:val="6568C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C4A65"/>
    <w:multiLevelType w:val="hybridMultilevel"/>
    <w:tmpl w:val="A134D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A16AE"/>
    <w:multiLevelType w:val="hybridMultilevel"/>
    <w:tmpl w:val="AEA8D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5E23B1"/>
    <w:multiLevelType w:val="multilevel"/>
    <w:tmpl w:val="12243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61035"/>
    <w:multiLevelType w:val="multilevel"/>
    <w:tmpl w:val="00948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B732C"/>
    <w:multiLevelType w:val="hybridMultilevel"/>
    <w:tmpl w:val="A134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5473D"/>
    <w:multiLevelType w:val="multilevel"/>
    <w:tmpl w:val="7660B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D3F70"/>
    <w:multiLevelType w:val="multilevel"/>
    <w:tmpl w:val="C278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14D9A"/>
    <w:multiLevelType w:val="hybridMultilevel"/>
    <w:tmpl w:val="A6BC2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466C8"/>
    <w:multiLevelType w:val="hybridMultilevel"/>
    <w:tmpl w:val="BE288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6795B"/>
    <w:multiLevelType w:val="hybridMultilevel"/>
    <w:tmpl w:val="B39CE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4738">
    <w:abstractNumId w:val="2"/>
  </w:num>
  <w:num w:numId="2" w16cid:durableId="1129741026">
    <w:abstractNumId w:val="14"/>
  </w:num>
  <w:num w:numId="3" w16cid:durableId="1300840210">
    <w:abstractNumId w:val="15"/>
  </w:num>
  <w:num w:numId="4" w16cid:durableId="45227077">
    <w:abstractNumId w:val="1"/>
  </w:num>
  <w:num w:numId="5" w16cid:durableId="544828541">
    <w:abstractNumId w:val="17"/>
  </w:num>
  <w:num w:numId="6" w16cid:durableId="927545806">
    <w:abstractNumId w:val="18"/>
  </w:num>
  <w:num w:numId="7" w16cid:durableId="598759204">
    <w:abstractNumId w:val="0"/>
  </w:num>
  <w:num w:numId="8" w16cid:durableId="1137841958">
    <w:abstractNumId w:val="9"/>
  </w:num>
  <w:num w:numId="9" w16cid:durableId="617874512">
    <w:abstractNumId w:val="4"/>
  </w:num>
  <w:num w:numId="10" w16cid:durableId="451675278">
    <w:abstractNumId w:val="3"/>
  </w:num>
  <w:num w:numId="11" w16cid:durableId="1088388078">
    <w:abstractNumId w:val="3"/>
  </w:num>
  <w:num w:numId="12" w16cid:durableId="970280608">
    <w:abstractNumId w:val="5"/>
  </w:num>
  <w:num w:numId="13" w16cid:durableId="1937398577">
    <w:abstractNumId w:val="6"/>
  </w:num>
  <w:num w:numId="14" w16cid:durableId="1877623486">
    <w:abstractNumId w:val="10"/>
  </w:num>
  <w:num w:numId="15" w16cid:durableId="836724855">
    <w:abstractNumId w:val="7"/>
  </w:num>
  <w:num w:numId="16" w16cid:durableId="529294705">
    <w:abstractNumId w:val="13"/>
  </w:num>
  <w:num w:numId="17" w16cid:durableId="18048099">
    <w:abstractNumId w:val="19"/>
  </w:num>
  <w:num w:numId="18" w16cid:durableId="19013118">
    <w:abstractNumId w:val="11"/>
  </w:num>
  <w:num w:numId="19" w16cid:durableId="594288842">
    <w:abstractNumId w:val="16"/>
  </w:num>
  <w:num w:numId="20" w16cid:durableId="1375346418">
    <w:abstractNumId w:val="20"/>
  </w:num>
  <w:num w:numId="21" w16cid:durableId="243226086">
    <w:abstractNumId w:val="8"/>
  </w:num>
  <w:num w:numId="22" w16cid:durableId="1705253528">
    <w:abstractNumId w:val="21"/>
  </w:num>
  <w:num w:numId="23" w16cid:durableId="471950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41"/>
    <w:rsid w:val="00005D05"/>
    <w:rsid w:val="00023793"/>
    <w:rsid w:val="00045C3A"/>
    <w:rsid w:val="00051E9A"/>
    <w:rsid w:val="000521D9"/>
    <w:rsid w:val="00063F27"/>
    <w:rsid w:val="00075293"/>
    <w:rsid w:val="000850F5"/>
    <w:rsid w:val="00093AB0"/>
    <w:rsid w:val="000C1539"/>
    <w:rsid w:val="000C3E41"/>
    <w:rsid w:val="000D10BF"/>
    <w:rsid w:val="001606B9"/>
    <w:rsid w:val="0018275A"/>
    <w:rsid w:val="00184710"/>
    <w:rsid w:val="001851E7"/>
    <w:rsid w:val="00195FDC"/>
    <w:rsid w:val="001B0A41"/>
    <w:rsid w:val="001B72E1"/>
    <w:rsid w:val="001C5158"/>
    <w:rsid w:val="001E4F73"/>
    <w:rsid w:val="002037CA"/>
    <w:rsid w:val="002478C4"/>
    <w:rsid w:val="0025635E"/>
    <w:rsid w:val="002663D7"/>
    <w:rsid w:val="00270EEA"/>
    <w:rsid w:val="0028006A"/>
    <w:rsid w:val="00290E72"/>
    <w:rsid w:val="002C0CDF"/>
    <w:rsid w:val="002E3683"/>
    <w:rsid w:val="002E5072"/>
    <w:rsid w:val="002F1729"/>
    <w:rsid w:val="003065A0"/>
    <w:rsid w:val="0031543B"/>
    <w:rsid w:val="00323DF3"/>
    <w:rsid w:val="0034100C"/>
    <w:rsid w:val="00354D02"/>
    <w:rsid w:val="00357E99"/>
    <w:rsid w:val="00362B9D"/>
    <w:rsid w:val="003A3389"/>
    <w:rsid w:val="003B5499"/>
    <w:rsid w:val="003B62D1"/>
    <w:rsid w:val="00447801"/>
    <w:rsid w:val="004A2EB4"/>
    <w:rsid w:val="004F21C2"/>
    <w:rsid w:val="005145F3"/>
    <w:rsid w:val="00547E10"/>
    <w:rsid w:val="00553D1C"/>
    <w:rsid w:val="005762B6"/>
    <w:rsid w:val="00610A12"/>
    <w:rsid w:val="00647A68"/>
    <w:rsid w:val="00661639"/>
    <w:rsid w:val="00671F05"/>
    <w:rsid w:val="00677E0A"/>
    <w:rsid w:val="006856E4"/>
    <w:rsid w:val="006C00DF"/>
    <w:rsid w:val="006C53CC"/>
    <w:rsid w:val="0070138E"/>
    <w:rsid w:val="00723C0C"/>
    <w:rsid w:val="007453E8"/>
    <w:rsid w:val="00752A9D"/>
    <w:rsid w:val="00766C69"/>
    <w:rsid w:val="007709B3"/>
    <w:rsid w:val="007A0FF2"/>
    <w:rsid w:val="00803DE2"/>
    <w:rsid w:val="00825D85"/>
    <w:rsid w:val="00867F57"/>
    <w:rsid w:val="00880E3F"/>
    <w:rsid w:val="008A7102"/>
    <w:rsid w:val="008B1056"/>
    <w:rsid w:val="008B6BC2"/>
    <w:rsid w:val="008D0307"/>
    <w:rsid w:val="008E5134"/>
    <w:rsid w:val="00906EF6"/>
    <w:rsid w:val="00910E62"/>
    <w:rsid w:val="00921D6B"/>
    <w:rsid w:val="00945C2E"/>
    <w:rsid w:val="009A096E"/>
    <w:rsid w:val="009E09A6"/>
    <w:rsid w:val="00A34452"/>
    <w:rsid w:val="00A50E0D"/>
    <w:rsid w:val="00A62DDA"/>
    <w:rsid w:val="00A66590"/>
    <w:rsid w:val="00AA25FE"/>
    <w:rsid w:val="00AB75F5"/>
    <w:rsid w:val="00AD7A3C"/>
    <w:rsid w:val="00AE72EB"/>
    <w:rsid w:val="00AF387B"/>
    <w:rsid w:val="00AF5D46"/>
    <w:rsid w:val="00B1151E"/>
    <w:rsid w:val="00B24926"/>
    <w:rsid w:val="00B26643"/>
    <w:rsid w:val="00B34681"/>
    <w:rsid w:val="00B43456"/>
    <w:rsid w:val="00B62AF5"/>
    <w:rsid w:val="00B71CA0"/>
    <w:rsid w:val="00B92C7A"/>
    <w:rsid w:val="00BA31A0"/>
    <w:rsid w:val="00BC05A1"/>
    <w:rsid w:val="00BC4471"/>
    <w:rsid w:val="00BD04B2"/>
    <w:rsid w:val="00BD3A9B"/>
    <w:rsid w:val="00BE18BC"/>
    <w:rsid w:val="00C2768C"/>
    <w:rsid w:val="00C36B84"/>
    <w:rsid w:val="00C4140E"/>
    <w:rsid w:val="00C41662"/>
    <w:rsid w:val="00C45BB9"/>
    <w:rsid w:val="00C470B5"/>
    <w:rsid w:val="00C512AD"/>
    <w:rsid w:val="00C51C7E"/>
    <w:rsid w:val="00C55DF4"/>
    <w:rsid w:val="00C96FEB"/>
    <w:rsid w:val="00CA62AD"/>
    <w:rsid w:val="00CB16B7"/>
    <w:rsid w:val="00D16CEF"/>
    <w:rsid w:val="00D25397"/>
    <w:rsid w:val="00D32DB6"/>
    <w:rsid w:val="00D57316"/>
    <w:rsid w:val="00D63820"/>
    <w:rsid w:val="00D67348"/>
    <w:rsid w:val="00D8620E"/>
    <w:rsid w:val="00D9294A"/>
    <w:rsid w:val="00DB180B"/>
    <w:rsid w:val="00DE1C95"/>
    <w:rsid w:val="00DF0CA4"/>
    <w:rsid w:val="00DF492C"/>
    <w:rsid w:val="00E02391"/>
    <w:rsid w:val="00E052F6"/>
    <w:rsid w:val="00E17264"/>
    <w:rsid w:val="00E32ACC"/>
    <w:rsid w:val="00E3739B"/>
    <w:rsid w:val="00E44C47"/>
    <w:rsid w:val="00E47E5C"/>
    <w:rsid w:val="00E6534D"/>
    <w:rsid w:val="00E65D58"/>
    <w:rsid w:val="00E7651C"/>
    <w:rsid w:val="00EC4E9D"/>
    <w:rsid w:val="00EF295E"/>
    <w:rsid w:val="00F035B1"/>
    <w:rsid w:val="00F253C0"/>
    <w:rsid w:val="00F300E4"/>
    <w:rsid w:val="00F56577"/>
    <w:rsid w:val="00F5681C"/>
    <w:rsid w:val="00F933E0"/>
    <w:rsid w:val="00FE4AB8"/>
    <w:rsid w:val="00FF36B0"/>
    <w:rsid w:val="00FF6F14"/>
    <w:rsid w:val="056A3868"/>
    <w:rsid w:val="0645B091"/>
    <w:rsid w:val="0E7A2C3B"/>
    <w:rsid w:val="13DAD815"/>
    <w:rsid w:val="1D67D96D"/>
    <w:rsid w:val="1F69B788"/>
    <w:rsid w:val="30452E24"/>
    <w:rsid w:val="325A1471"/>
    <w:rsid w:val="3E83FF5E"/>
    <w:rsid w:val="4363FB2E"/>
    <w:rsid w:val="44048181"/>
    <w:rsid w:val="7771B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DF83C"/>
  <w15:docId w15:val="{12136B61-53C2-4F2F-9A01-0363883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1B0A41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2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A41"/>
    <w:rPr>
      <w:rFonts w:ascii="Arial" w:eastAsia="Arial" w:hAnsi="Arial" w:cs="Arial"/>
      <w:b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rsid w:val="001B0A41"/>
    <w:pPr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B0A41"/>
    <w:rPr>
      <w:rFonts w:ascii="Arial" w:eastAsia="Arial" w:hAnsi="Arial" w:cs="Arial"/>
      <w:b/>
      <w:sz w:val="28"/>
      <w:szCs w:val="28"/>
      <w:lang w:eastAsia="en-GB"/>
    </w:rPr>
  </w:style>
  <w:style w:type="paragraph" w:styleId="Subtitle">
    <w:name w:val="Subtitle"/>
    <w:basedOn w:val="Normal"/>
    <w:next w:val="Normal"/>
    <w:link w:val="SubtitleChar"/>
    <w:rsid w:val="001B0A41"/>
    <w:rPr>
      <w:rFonts w:ascii="Arial" w:eastAsia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1B0A41"/>
    <w:rPr>
      <w:rFonts w:ascii="Arial" w:eastAsia="Arial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2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2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D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rsid w:val="00D6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48"/>
    <w:pPr>
      <w:suppressAutoHyphens/>
      <w:autoSpaceDN w:val="0"/>
      <w:spacing w:after="160"/>
      <w:textAlignment w:val="baseline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7348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F38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87B"/>
    <w:pPr>
      <w:ind w:left="720"/>
      <w:contextualSpacing/>
    </w:pPr>
  </w:style>
  <w:style w:type="table" w:styleId="TableGrid">
    <w:name w:val="Table Grid"/>
    <w:basedOn w:val="TableNormal"/>
    <w:uiPriority w:val="39"/>
    <w:rsid w:val="0005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052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co.org.uk/for-organisations/uk-gdpr-guidance-and-resources/lawful-basis/a-guide-to-lawful-basis/lawful-basis-for-processing/legitimate-intere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7" ma:contentTypeDescription="Create a new document." ma:contentTypeScope="" ma:versionID="59aebeb7ee202093e434f67f9ef2133c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fea8fc44f9065c642afa7f57ba68daa6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29291-E541-4FFB-B968-3528C98F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1D945-3073-4DBC-9CFA-CFB3FF78D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4BD2E-FBDA-4E18-A99A-93A68FA2F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Smythe</dc:creator>
  <cp:lastModifiedBy>Lynsey Wilson</cp:lastModifiedBy>
  <cp:revision>2</cp:revision>
  <dcterms:created xsi:type="dcterms:W3CDTF">2023-10-19T11:58:00Z</dcterms:created>
  <dcterms:modified xsi:type="dcterms:W3CDTF">2023-10-19T11:58:00Z</dcterms:modified>
</cp:coreProperties>
</file>