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BBBA" w14:textId="6861C789" w:rsidR="00C77443" w:rsidRPr="008B6641" w:rsidRDefault="00AA05DB" w:rsidP="008B6641">
      <w:pPr>
        <w:spacing w:before="120"/>
        <w:rPr>
          <w:rFonts w:ascii="Arial" w:hAnsi="Arial" w:cs="Arial"/>
          <w:b/>
          <w:sz w:val="32"/>
          <w:szCs w:val="32"/>
        </w:rPr>
      </w:pPr>
      <w:r w:rsidRPr="008B6641">
        <w:rPr>
          <w:rFonts w:ascii="Arial" w:hAnsi="Arial" w:cs="Arial"/>
          <w:b/>
          <w:sz w:val="32"/>
          <w:szCs w:val="32"/>
          <w:highlight w:val="yellow"/>
        </w:rPr>
        <w:t>Organisation/</w:t>
      </w:r>
      <w:r w:rsidR="00DA3138" w:rsidRPr="008B6641">
        <w:rPr>
          <w:rFonts w:ascii="Arial" w:hAnsi="Arial" w:cs="Arial"/>
          <w:b/>
          <w:sz w:val="32"/>
          <w:szCs w:val="32"/>
          <w:highlight w:val="yellow"/>
        </w:rPr>
        <w:t>School</w:t>
      </w:r>
    </w:p>
    <w:p w14:paraId="0B1409CD" w14:textId="77777777" w:rsidR="00AA05DB" w:rsidRPr="0053033D" w:rsidRDefault="00AA05DB" w:rsidP="00220627">
      <w:pPr>
        <w:spacing w:after="60"/>
        <w:rPr>
          <w:rFonts w:ascii="Arial" w:hAnsi="Arial" w:cs="Arial"/>
          <w:sz w:val="24"/>
          <w:szCs w:val="24"/>
        </w:rPr>
      </w:pPr>
      <w:r w:rsidRPr="0053033D">
        <w:rPr>
          <w:rFonts w:ascii="Arial" w:hAnsi="Arial" w:cs="Arial"/>
          <w:sz w:val="24"/>
          <w:szCs w:val="24"/>
          <w:highlight w:val="yellow"/>
        </w:rPr>
        <w:t>Organisation/</w:t>
      </w:r>
      <w:r w:rsidR="00DA3138" w:rsidRPr="0053033D">
        <w:rPr>
          <w:rFonts w:ascii="Arial" w:hAnsi="Arial" w:cs="Arial"/>
          <w:sz w:val="24"/>
          <w:szCs w:val="24"/>
          <w:highlight w:val="yellow"/>
        </w:rPr>
        <w:t>School</w:t>
      </w:r>
      <w:r w:rsidR="003E2E1C" w:rsidRPr="0053033D">
        <w:rPr>
          <w:rFonts w:ascii="Arial" w:hAnsi="Arial" w:cs="Arial"/>
          <w:sz w:val="24"/>
          <w:szCs w:val="24"/>
        </w:rPr>
        <w:t xml:space="preserve"> </w:t>
      </w:r>
      <w:r w:rsidR="00C77443" w:rsidRPr="0053033D">
        <w:rPr>
          <w:rFonts w:ascii="Arial" w:hAnsi="Arial" w:cs="Arial"/>
          <w:sz w:val="24"/>
          <w:szCs w:val="24"/>
        </w:rPr>
        <w:t xml:space="preserve">have considered the need for using </w:t>
      </w:r>
      <w:r w:rsidR="00220627" w:rsidRPr="0053033D">
        <w:rPr>
          <w:rFonts w:ascii="Arial" w:hAnsi="Arial" w:cs="Arial"/>
          <w:sz w:val="24"/>
          <w:szCs w:val="24"/>
        </w:rPr>
        <w:t>a</w:t>
      </w:r>
      <w:r w:rsidR="00C77443" w:rsidRPr="0053033D">
        <w:rPr>
          <w:rFonts w:ascii="Arial" w:hAnsi="Arial" w:cs="Arial"/>
          <w:sz w:val="24"/>
          <w:szCs w:val="24"/>
        </w:rPr>
        <w:t xml:space="preserve"> live feed camera </w:t>
      </w:r>
      <w:r w:rsidR="00DA3138" w:rsidRPr="0053033D">
        <w:rPr>
          <w:rFonts w:ascii="Arial" w:hAnsi="Arial" w:cs="Arial"/>
          <w:sz w:val="24"/>
          <w:szCs w:val="24"/>
        </w:rPr>
        <w:t>and</w:t>
      </w:r>
      <w:r w:rsidR="00C77443" w:rsidRPr="0053033D">
        <w:rPr>
          <w:rFonts w:ascii="Arial" w:hAnsi="Arial" w:cs="Arial"/>
          <w:sz w:val="24"/>
          <w:szCs w:val="24"/>
        </w:rPr>
        <w:t xml:space="preserve"> have decided it is required for the safeguarding of our pupils and staff.</w:t>
      </w:r>
      <w:r w:rsidR="00220627" w:rsidRPr="0053033D">
        <w:rPr>
          <w:rFonts w:ascii="Arial" w:hAnsi="Arial" w:cs="Arial"/>
          <w:sz w:val="24"/>
          <w:szCs w:val="24"/>
        </w:rPr>
        <w:t xml:space="preserve"> </w:t>
      </w:r>
      <w:r w:rsidR="00195EB0" w:rsidRPr="0053033D">
        <w:rPr>
          <w:rFonts w:ascii="Arial" w:hAnsi="Arial" w:cs="Arial"/>
          <w:sz w:val="24"/>
          <w:szCs w:val="24"/>
        </w:rPr>
        <w:t xml:space="preserve">It will not be used for other purposes. </w:t>
      </w:r>
    </w:p>
    <w:p w14:paraId="3F11D18A" w14:textId="77777777" w:rsidR="00AA05DB" w:rsidRPr="0053033D" w:rsidRDefault="00220627" w:rsidP="00220627">
      <w:pPr>
        <w:spacing w:after="60"/>
        <w:rPr>
          <w:rFonts w:ascii="Arial" w:hAnsi="Arial" w:cs="Arial"/>
          <w:sz w:val="24"/>
          <w:szCs w:val="24"/>
        </w:rPr>
      </w:pPr>
      <w:r w:rsidRPr="0053033D">
        <w:rPr>
          <w:rFonts w:ascii="Arial" w:hAnsi="Arial" w:cs="Arial"/>
          <w:sz w:val="24"/>
          <w:szCs w:val="24"/>
        </w:rPr>
        <w:t xml:space="preserve">The </w:t>
      </w:r>
      <w:r w:rsidRPr="0053033D">
        <w:rPr>
          <w:rFonts w:ascii="Arial" w:hAnsi="Arial" w:cs="Arial"/>
          <w:sz w:val="24"/>
          <w:szCs w:val="24"/>
          <w:highlight w:val="yellow"/>
        </w:rPr>
        <w:t>camera</w:t>
      </w:r>
      <w:r w:rsidR="00AA05DB" w:rsidRPr="0053033D">
        <w:rPr>
          <w:rFonts w:ascii="Arial" w:hAnsi="Arial" w:cs="Arial"/>
          <w:sz w:val="24"/>
          <w:szCs w:val="24"/>
          <w:highlight w:val="yellow"/>
        </w:rPr>
        <w:t>/s</w:t>
      </w:r>
      <w:r w:rsidRPr="0053033D">
        <w:rPr>
          <w:rFonts w:ascii="Arial" w:hAnsi="Arial" w:cs="Arial"/>
          <w:sz w:val="24"/>
          <w:szCs w:val="24"/>
        </w:rPr>
        <w:t xml:space="preserve"> is situated </w:t>
      </w:r>
      <w:r w:rsidR="00AA05DB" w:rsidRPr="0053033D">
        <w:rPr>
          <w:rFonts w:ascii="Arial" w:hAnsi="Arial" w:cs="Arial"/>
          <w:sz w:val="24"/>
          <w:szCs w:val="24"/>
          <w:highlight w:val="yellow"/>
        </w:rPr>
        <w:t>…</w:t>
      </w:r>
      <w:r w:rsidR="00AA05DB" w:rsidRPr="0053033D">
        <w:rPr>
          <w:rFonts w:ascii="Arial" w:hAnsi="Arial" w:cs="Arial"/>
          <w:sz w:val="24"/>
          <w:szCs w:val="24"/>
        </w:rPr>
        <w:t xml:space="preserve"> </w:t>
      </w:r>
      <w:r w:rsidR="00DA3138" w:rsidRPr="0053033D">
        <w:rPr>
          <w:rFonts w:ascii="Arial" w:hAnsi="Arial" w:cs="Arial"/>
          <w:sz w:val="24"/>
          <w:szCs w:val="24"/>
        </w:rPr>
        <w:t xml:space="preserve">of the </w:t>
      </w:r>
      <w:r w:rsidR="00AA05DB" w:rsidRPr="0053033D">
        <w:rPr>
          <w:rFonts w:ascii="Arial" w:hAnsi="Arial" w:cs="Arial"/>
          <w:sz w:val="24"/>
          <w:szCs w:val="24"/>
          <w:highlight w:val="yellow"/>
        </w:rPr>
        <w:t>building/</w:t>
      </w:r>
      <w:r w:rsidR="00DA3138" w:rsidRPr="0053033D">
        <w:rPr>
          <w:rFonts w:ascii="Arial" w:hAnsi="Arial" w:cs="Arial"/>
          <w:sz w:val="24"/>
          <w:szCs w:val="24"/>
          <w:highlight w:val="yellow"/>
        </w:rPr>
        <w:t>school</w:t>
      </w:r>
      <w:r w:rsidR="00DA3138" w:rsidRPr="0053033D">
        <w:rPr>
          <w:rFonts w:ascii="Arial" w:hAnsi="Arial" w:cs="Arial"/>
          <w:sz w:val="24"/>
          <w:szCs w:val="24"/>
        </w:rPr>
        <w:t xml:space="preserve">. The feed is viewed on a screen which </w:t>
      </w:r>
      <w:proofErr w:type="gramStart"/>
      <w:r w:rsidR="00DA3138" w:rsidRPr="0053033D">
        <w:rPr>
          <w:rFonts w:ascii="Arial" w:hAnsi="Arial" w:cs="Arial"/>
          <w:sz w:val="24"/>
          <w:szCs w:val="24"/>
        </w:rPr>
        <w:t>is located in</w:t>
      </w:r>
      <w:proofErr w:type="gramEnd"/>
      <w:r w:rsidR="00DA3138" w:rsidRPr="0053033D">
        <w:rPr>
          <w:rFonts w:ascii="Arial" w:hAnsi="Arial" w:cs="Arial"/>
          <w:sz w:val="24"/>
          <w:szCs w:val="24"/>
        </w:rPr>
        <w:t xml:space="preserve"> </w:t>
      </w:r>
      <w:r w:rsidR="00DA3138" w:rsidRPr="0053033D">
        <w:rPr>
          <w:rFonts w:ascii="Arial" w:hAnsi="Arial" w:cs="Arial"/>
          <w:sz w:val="24"/>
          <w:szCs w:val="24"/>
          <w:highlight w:val="yellow"/>
        </w:rPr>
        <w:t>the school office</w:t>
      </w:r>
      <w:r w:rsidRPr="0053033D">
        <w:rPr>
          <w:rFonts w:ascii="Arial" w:hAnsi="Arial" w:cs="Arial"/>
          <w:sz w:val="24"/>
          <w:szCs w:val="24"/>
          <w:highlight w:val="yellow"/>
        </w:rPr>
        <w:t>.</w:t>
      </w:r>
      <w:r w:rsidRPr="0053033D">
        <w:rPr>
          <w:rFonts w:ascii="Arial" w:hAnsi="Arial" w:cs="Arial"/>
          <w:sz w:val="24"/>
          <w:szCs w:val="24"/>
        </w:rPr>
        <w:t xml:space="preserve"> </w:t>
      </w:r>
      <w:r w:rsidR="00DA3138" w:rsidRPr="0053033D">
        <w:rPr>
          <w:rFonts w:ascii="Arial" w:hAnsi="Arial" w:cs="Arial"/>
          <w:sz w:val="24"/>
          <w:szCs w:val="24"/>
        </w:rPr>
        <w:t xml:space="preserve">The images are live, and are not recorded, and therefore, cannot be provided in a subject access request or other information request. </w:t>
      </w:r>
    </w:p>
    <w:p w14:paraId="3DFD2342" w14:textId="77777777" w:rsidR="00647DA7" w:rsidRPr="0053033D" w:rsidRDefault="00220627" w:rsidP="00220627">
      <w:pPr>
        <w:spacing w:after="60"/>
        <w:rPr>
          <w:rFonts w:ascii="Arial" w:hAnsi="Arial" w:cs="Arial"/>
          <w:sz w:val="24"/>
          <w:szCs w:val="24"/>
        </w:rPr>
      </w:pPr>
      <w:r w:rsidRPr="0053033D">
        <w:rPr>
          <w:rFonts w:ascii="Arial" w:hAnsi="Arial" w:cs="Arial"/>
          <w:sz w:val="24"/>
          <w:szCs w:val="24"/>
        </w:rPr>
        <w:t>This</w:t>
      </w:r>
      <w:r w:rsidR="00435D93" w:rsidRPr="0053033D">
        <w:rPr>
          <w:rFonts w:ascii="Arial" w:hAnsi="Arial" w:cs="Arial"/>
          <w:sz w:val="24"/>
          <w:szCs w:val="24"/>
        </w:rPr>
        <w:t xml:space="preserve"> document is a light touch approach to formulate the governance surrounding the use of the camera to negate the need for a full CCTV Policy. </w:t>
      </w:r>
    </w:p>
    <w:p w14:paraId="190DA544" w14:textId="0E3A9E2D" w:rsidR="00220627" w:rsidRPr="0053033D" w:rsidRDefault="00195EB0" w:rsidP="00220627">
      <w:pPr>
        <w:spacing w:after="60"/>
        <w:rPr>
          <w:rFonts w:ascii="Arial" w:hAnsi="Arial" w:cs="Arial"/>
          <w:sz w:val="24"/>
          <w:szCs w:val="24"/>
        </w:rPr>
      </w:pPr>
      <w:r w:rsidRPr="0053033D">
        <w:rPr>
          <w:rFonts w:ascii="Arial" w:hAnsi="Arial" w:cs="Arial"/>
          <w:sz w:val="24"/>
          <w:szCs w:val="24"/>
        </w:rPr>
        <w:t>We conduct an annual review of our use of the camera with advice from our D</w:t>
      </w:r>
      <w:r w:rsidR="00435D93" w:rsidRPr="0053033D">
        <w:rPr>
          <w:rFonts w:ascii="Arial" w:hAnsi="Arial" w:cs="Arial"/>
          <w:sz w:val="24"/>
          <w:szCs w:val="24"/>
        </w:rPr>
        <w:t>ata Protection Officer (D</w:t>
      </w:r>
      <w:r w:rsidRPr="0053033D">
        <w:rPr>
          <w:rFonts w:ascii="Arial" w:hAnsi="Arial" w:cs="Arial"/>
          <w:sz w:val="24"/>
          <w:szCs w:val="24"/>
        </w:rPr>
        <w:t>PO</w:t>
      </w:r>
      <w:r w:rsidR="00435D93" w:rsidRPr="0053033D">
        <w:rPr>
          <w:rFonts w:ascii="Arial" w:hAnsi="Arial" w:cs="Arial"/>
          <w:sz w:val="24"/>
          <w:szCs w:val="24"/>
        </w:rPr>
        <w:t>)</w:t>
      </w:r>
      <w:r w:rsidR="0053033D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71"/>
        <w:gridCol w:w="1134"/>
        <w:gridCol w:w="1559"/>
        <w:gridCol w:w="1466"/>
      </w:tblGrid>
      <w:tr w:rsidR="00C77443" w:rsidRPr="0053033D" w14:paraId="56450024" w14:textId="77777777" w:rsidTr="008B6641">
        <w:tc>
          <w:tcPr>
            <w:tcW w:w="6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6800"/>
            <w:vAlign w:val="center"/>
          </w:tcPr>
          <w:p w14:paraId="3B89DB40" w14:textId="77777777" w:rsidR="00C77443" w:rsidRPr="0053033D" w:rsidRDefault="00C77443" w:rsidP="008B66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6800"/>
            <w:vAlign w:val="center"/>
          </w:tcPr>
          <w:p w14:paraId="32ACECE9" w14:textId="77777777" w:rsidR="00C77443" w:rsidRPr="0053033D" w:rsidRDefault="00C77443" w:rsidP="008B6641">
            <w:pPr>
              <w:jc w:val="center"/>
              <w:rPr>
                <w:rFonts w:ascii="Arial" w:hAnsi="Arial" w:cs="Arial"/>
                <w:b/>
              </w:rPr>
            </w:pPr>
            <w:r w:rsidRPr="0053033D">
              <w:rPr>
                <w:rFonts w:ascii="Arial" w:hAnsi="Arial" w:cs="Arial"/>
                <w:b/>
              </w:rPr>
              <w:t>Checked (Date)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6800"/>
            <w:vAlign w:val="center"/>
          </w:tcPr>
          <w:p w14:paraId="2F096523" w14:textId="58C2444B" w:rsidR="00C77443" w:rsidRPr="0053033D" w:rsidRDefault="008B6641" w:rsidP="008B6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D6800"/>
            <w:vAlign w:val="center"/>
          </w:tcPr>
          <w:p w14:paraId="1679B5ED" w14:textId="77777777" w:rsidR="00C77443" w:rsidRPr="0053033D" w:rsidRDefault="00C77443" w:rsidP="008B6641">
            <w:pPr>
              <w:jc w:val="center"/>
              <w:rPr>
                <w:rFonts w:ascii="Arial" w:hAnsi="Arial" w:cs="Arial"/>
                <w:b/>
              </w:rPr>
            </w:pPr>
            <w:r w:rsidRPr="0053033D">
              <w:rPr>
                <w:rFonts w:ascii="Arial" w:hAnsi="Arial" w:cs="Arial"/>
                <w:b/>
              </w:rPr>
              <w:t>Date of next review</w:t>
            </w:r>
          </w:p>
        </w:tc>
      </w:tr>
      <w:tr w:rsidR="00C77443" w:rsidRPr="0053033D" w14:paraId="39046EA5" w14:textId="77777777" w:rsidTr="008B6641">
        <w:tc>
          <w:tcPr>
            <w:tcW w:w="6771" w:type="dxa"/>
            <w:tcBorders>
              <w:top w:val="single" w:sz="12" w:space="0" w:color="auto"/>
            </w:tcBorders>
            <w:shd w:val="clear" w:color="auto" w:fill="FBE4D5"/>
          </w:tcPr>
          <w:p w14:paraId="30234403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(1) </w:t>
            </w:r>
            <w:r w:rsidR="00C77443" w:rsidRPr="0053033D">
              <w:rPr>
                <w:rFonts w:ascii="Arial" w:hAnsi="Arial" w:cs="Arial"/>
              </w:rPr>
              <w:t>There is a named individual who is responsible for the operation of the system.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3F5063F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9FD92F3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14:paraId="0FFB5BFB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ab/>
            </w:r>
          </w:p>
        </w:tc>
      </w:tr>
      <w:tr w:rsidR="003E2E1C" w:rsidRPr="0053033D" w14:paraId="35E8CA88" w14:textId="77777777" w:rsidTr="008B6641">
        <w:tc>
          <w:tcPr>
            <w:tcW w:w="10930" w:type="dxa"/>
            <w:gridSpan w:val="4"/>
          </w:tcPr>
          <w:p w14:paraId="7A158E33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27FD27B3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043C5030" w14:textId="77777777" w:rsidTr="008B6641">
        <w:tc>
          <w:tcPr>
            <w:tcW w:w="6771" w:type="dxa"/>
            <w:shd w:val="clear" w:color="auto" w:fill="FBE4D5"/>
          </w:tcPr>
          <w:p w14:paraId="3EAE8857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(2) </w:t>
            </w:r>
            <w:r w:rsidR="00C77443" w:rsidRPr="0053033D">
              <w:rPr>
                <w:rFonts w:ascii="Arial" w:hAnsi="Arial" w:cs="Arial"/>
              </w:rPr>
              <w:t>The problem we are trying to address has been clearly defined and installing the camera is the best solution. This decision should be reviewed on a regular basis.</w:t>
            </w:r>
          </w:p>
        </w:tc>
        <w:tc>
          <w:tcPr>
            <w:tcW w:w="1134" w:type="dxa"/>
          </w:tcPr>
          <w:p w14:paraId="48B14FA4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491ED8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71311D42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49340F07" w14:textId="77777777" w:rsidTr="008B6641">
        <w:tc>
          <w:tcPr>
            <w:tcW w:w="10930" w:type="dxa"/>
            <w:gridSpan w:val="4"/>
          </w:tcPr>
          <w:p w14:paraId="18DCE16F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6CC1284D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4D59B21D" w14:textId="77777777" w:rsidTr="008B6641">
        <w:tc>
          <w:tcPr>
            <w:tcW w:w="6771" w:type="dxa"/>
            <w:shd w:val="clear" w:color="auto" w:fill="FBE4D5"/>
          </w:tcPr>
          <w:p w14:paraId="6D315F86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(3) </w:t>
            </w:r>
            <w:r w:rsidR="00C77443" w:rsidRPr="0053033D">
              <w:rPr>
                <w:rFonts w:ascii="Arial" w:hAnsi="Arial" w:cs="Arial"/>
              </w:rPr>
              <w:t>A system has been chosen which produces clear images which the school can use to easily identify any potential or actual incidents</w:t>
            </w:r>
            <w:r w:rsidR="003E2E1C" w:rsidRPr="0053033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1A2A8BAC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3CFFDA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8303B24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7E2FC48B" w14:textId="77777777" w:rsidTr="008B6641">
        <w:tc>
          <w:tcPr>
            <w:tcW w:w="10930" w:type="dxa"/>
            <w:gridSpan w:val="4"/>
          </w:tcPr>
          <w:p w14:paraId="0512DACE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3F60C343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0181021A" w14:textId="77777777" w:rsidTr="008B6641">
        <w:tc>
          <w:tcPr>
            <w:tcW w:w="6771" w:type="dxa"/>
            <w:shd w:val="clear" w:color="auto" w:fill="FBE4D5"/>
          </w:tcPr>
          <w:p w14:paraId="0993F538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(4) </w:t>
            </w:r>
            <w:r w:rsidR="00C77443" w:rsidRPr="0053033D">
              <w:rPr>
                <w:rFonts w:ascii="Arial" w:hAnsi="Arial" w:cs="Arial"/>
              </w:rPr>
              <w:t>The camera has been sited so it provides clear images.</w:t>
            </w:r>
          </w:p>
        </w:tc>
        <w:tc>
          <w:tcPr>
            <w:tcW w:w="1134" w:type="dxa"/>
          </w:tcPr>
          <w:p w14:paraId="0C332E67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87DCB8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12B3444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156D4CB4" w14:textId="77777777" w:rsidTr="008B6641">
        <w:tc>
          <w:tcPr>
            <w:tcW w:w="10930" w:type="dxa"/>
            <w:gridSpan w:val="4"/>
          </w:tcPr>
          <w:p w14:paraId="4D3A5A6A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52AB6C79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088D57C4" w14:textId="77777777" w:rsidTr="008B6641">
        <w:tc>
          <w:tcPr>
            <w:tcW w:w="6771" w:type="dxa"/>
            <w:shd w:val="clear" w:color="auto" w:fill="FBE4D5"/>
          </w:tcPr>
          <w:p w14:paraId="1D245AB4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(5) </w:t>
            </w:r>
            <w:r w:rsidR="00C77443" w:rsidRPr="0053033D">
              <w:rPr>
                <w:rFonts w:ascii="Arial" w:hAnsi="Arial" w:cs="Arial"/>
              </w:rPr>
              <w:t>The camera has been positioned to avoid capturing the images of persons not visiting the premises.</w:t>
            </w:r>
          </w:p>
        </w:tc>
        <w:tc>
          <w:tcPr>
            <w:tcW w:w="1134" w:type="dxa"/>
          </w:tcPr>
          <w:p w14:paraId="16B85F8B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361B28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8BCA832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35F96D51" w14:textId="77777777" w:rsidTr="008B6641">
        <w:tc>
          <w:tcPr>
            <w:tcW w:w="10930" w:type="dxa"/>
            <w:gridSpan w:val="4"/>
          </w:tcPr>
          <w:p w14:paraId="316CA643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30332AB0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1F634ACC" w14:textId="77777777" w:rsidTr="008B6641">
        <w:tc>
          <w:tcPr>
            <w:tcW w:w="6771" w:type="dxa"/>
            <w:shd w:val="clear" w:color="auto" w:fill="FBE4D5"/>
          </w:tcPr>
          <w:p w14:paraId="3CE38BED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(6) </w:t>
            </w:r>
            <w:r w:rsidR="00C77443" w:rsidRPr="0053033D">
              <w:rPr>
                <w:rFonts w:ascii="Arial" w:hAnsi="Arial" w:cs="Arial"/>
              </w:rPr>
              <w:t>There are visible signs showing that a camera is in operation. Where it is not obvious who is responsible for the system contact details are displayed on the sign(s).</w:t>
            </w:r>
          </w:p>
        </w:tc>
        <w:tc>
          <w:tcPr>
            <w:tcW w:w="1134" w:type="dxa"/>
          </w:tcPr>
          <w:p w14:paraId="007BD23A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3CA75B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6ED0EF3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5DC95CC2" w14:textId="77777777" w:rsidTr="008B6641">
        <w:tc>
          <w:tcPr>
            <w:tcW w:w="10930" w:type="dxa"/>
            <w:gridSpan w:val="4"/>
          </w:tcPr>
          <w:p w14:paraId="3F392D05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0F80DDCB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23FB5117" w14:textId="77777777" w:rsidTr="008B6641">
        <w:tc>
          <w:tcPr>
            <w:tcW w:w="6771" w:type="dxa"/>
            <w:shd w:val="clear" w:color="auto" w:fill="FBE4D5"/>
          </w:tcPr>
          <w:p w14:paraId="10F8582B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(7) </w:t>
            </w:r>
            <w:r w:rsidR="00C77443" w:rsidRPr="0053033D">
              <w:rPr>
                <w:rFonts w:ascii="Arial" w:hAnsi="Arial" w:cs="Arial"/>
              </w:rPr>
              <w:t xml:space="preserve">The potential impact on individuals’ privacy has been identified and </w:t>
            </w:r>
            <w:proofErr w:type="gramStart"/>
            <w:r w:rsidR="00C77443" w:rsidRPr="0053033D">
              <w:rPr>
                <w:rFonts w:ascii="Arial" w:hAnsi="Arial" w:cs="Arial"/>
              </w:rPr>
              <w:t>taken into account</w:t>
            </w:r>
            <w:proofErr w:type="gramEnd"/>
            <w:r w:rsidR="00C77443" w:rsidRPr="0053033D">
              <w:rPr>
                <w:rFonts w:ascii="Arial" w:hAnsi="Arial" w:cs="Arial"/>
              </w:rPr>
              <w:t xml:space="preserve"> in the use of the system.</w:t>
            </w:r>
          </w:p>
        </w:tc>
        <w:tc>
          <w:tcPr>
            <w:tcW w:w="1134" w:type="dxa"/>
          </w:tcPr>
          <w:p w14:paraId="225B2D5C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E7DDB1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0309CC7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6CF11147" w14:textId="77777777" w:rsidTr="008B6641">
        <w:tc>
          <w:tcPr>
            <w:tcW w:w="10930" w:type="dxa"/>
            <w:gridSpan w:val="4"/>
          </w:tcPr>
          <w:p w14:paraId="7B62AE2D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13C0F7DA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2E74CE04" w14:textId="77777777" w:rsidTr="008B6641">
        <w:tc>
          <w:tcPr>
            <w:tcW w:w="6771" w:type="dxa"/>
            <w:shd w:val="clear" w:color="auto" w:fill="FBE4D5"/>
          </w:tcPr>
          <w:p w14:paraId="7730BBA3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(8) </w:t>
            </w:r>
            <w:r w:rsidR="00C77443" w:rsidRPr="0053033D">
              <w:rPr>
                <w:rFonts w:ascii="Arial" w:hAnsi="Arial" w:cs="Arial"/>
              </w:rPr>
              <w:t>Regular checks are carried out to ensure that the system is working properly and produces high quality imagery.</w:t>
            </w:r>
          </w:p>
        </w:tc>
        <w:tc>
          <w:tcPr>
            <w:tcW w:w="1134" w:type="dxa"/>
          </w:tcPr>
          <w:p w14:paraId="239B5D51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57C512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42FF272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360C4375" w14:textId="77777777" w:rsidTr="008B6641">
        <w:tc>
          <w:tcPr>
            <w:tcW w:w="10930" w:type="dxa"/>
            <w:gridSpan w:val="4"/>
          </w:tcPr>
          <w:p w14:paraId="521037AF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5335124F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C77443" w:rsidRPr="0053033D" w14:paraId="5D037880" w14:textId="77777777" w:rsidTr="008B6641">
        <w:tc>
          <w:tcPr>
            <w:tcW w:w="6771" w:type="dxa"/>
            <w:shd w:val="clear" w:color="auto" w:fill="FBE4D5"/>
          </w:tcPr>
          <w:p w14:paraId="0F84A26B" w14:textId="77777777" w:rsidR="00C77443" w:rsidRPr="0053033D" w:rsidRDefault="009A14DA" w:rsidP="00C77443">
            <w:pPr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 xml:space="preserve">(9) </w:t>
            </w:r>
            <w:r w:rsidR="00C77443" w:rsidRPr="0053033D">
              <w:rPr>
                <w:rFonts w:ascii="Arial" w:hAnsi="Arial" w:cs="Arial"/>
              </w:rPr>
              <w:t>Access to the live feed is secured where only a limited number of authorised persons may have access to them.</w:t>
            </w:r>
          </w:p>
        </w:tc>
        <w:tc>
          <w:tcPr>
            <w:tcW w:w="1134" w:type="dxa"/>
          </w:tcPr>
          <w:p w14:paraId="6E579E36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5D786D" w14:textId="77777777" w:rsidR="00C77443" w:rsidRPr="0053033D" w:rsidRDefault="00C77443" w:rsidP="00C7744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6E1BC59" w14:textId="77777777" w:rsidR="00C77443" w:rsidRPr="0053033D" w:rsidRDefault="00C77443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  <w:tr w:rsidR="003E2E1C" w:rsidRPr="0053033D" w14:paraId="26E9AE87" w14:textId="77777777" w:rsidTr="008B6641">
        <w:tc>
          <w:tcPr>
            <w:tcW w:w="10930" w:type="dxa"/>
            <w:gridSpan w:val="4"/>
          </w:tcPr>
          <w:p w14:paraId="69329BFE" w14:textId="77777777" w:rsidR="003E2E1C" w:rsidRPr="0053033D" w:rsidRDefault="003E2E1C" w:rsidP="003E2E1C">
            <w:pPr>
              <w:tabs>
                <w:tab w:val="left" w:pos="1250"/>
              </w:tabs>
              <w:rPr>
                <w:rFonts w:ascii="Arial" w:hAnsi="Arial" w:cs="Arial"/>
              </w:rPr>
            </w:pPr>
            <w:r w:rsidRPr="0053033D">
              <w:rPr>
                <w:rFonts w:ascii="Arial" w:hAnsi="Arial" w:cs="Arial"/>
              </w:rPr>
              <w:t>[INSERT DETAILS]</w:t>
            </w:r>
          </w:p>
          <w:p w14:paraId="559742C7" w14:textId="77777777" w:rsidR="003E2E1C" w:rsidRPr="0053033D" w:rsidRDefault="003E2E1C" w:rsidP="00C77443">
            <w:pPr>
              <w:tabs>
                <w:tab w:val="left" w:pos="1250"/>
              </w:tabs>
              <w:rPr>
                <w:rFonts w:ascii="Arial" w:hAnsi="Arial" w:cs="Arial"/>
              </w:rPr>
            </w:pPr>
          </w:p>
        </w:tc>
      </w:tr>
    </w:tbl>
    <w:p w14:paraId="6DD92989" w14:textId="77777777" w:rsidR="005E6214" w:rsidRPr="0053033D" w:rsidRDefault="00C77443" w:rsidP="003E2E1C">
      <w:pPr>
        <w:spacing w:before="120"/>
        <w:jc w:val="center"/>
        <w:rPr>
          <w:rFonts w:ascii="Arial" w:hAnsi="Arial" w:cs="Arial"/>
          <w:b/>
        </w:rPr>
      </w:pPr>
      <w:r w:rsidRPr="0053033D">
        <w:rPr>
          <w:rFonts w:ascii="Arial" w:hAnsi="Arial" w:cs="Arial"/>
          <w:b/>
        </w:rPr>
        <w:t>Please keep this checklist in a safe place until the date of the next review.</w:t>
      </w:r>
    </w:p>
    <w:sectPr w:rsidR="005E6214" w:rsidRPr="0053033D" w:rsidSect="008B6641">
      <w:headerReference w:type="default" r:id="rId8"/>
      <w:pgSz w:w="11906" w:h="16838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4E51" w14:textId="77777777" w:rsidR="005635CD" w:rsidRDefault="005635CD" w:rsidP="0053033D">
      <w:pPr>
        <w:spacing w:after="0" w:line="240" w:lineRule="auto"/>
      </w:pPr>
      <w:r>
        <w:separator/>
      </w:r>
    </w:p>
  </w:endnote>
  <w:endnote w:type="continuationSeparator" w:id="0">
    <w:p w14:paraId="33DFFCA9" w14:textId="77777777" w:rsidR="005635CD" w:rsidRDefault="005635CD" w:rsidP="005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F04C" w14:textId="77777777" w:rsidR="005635CD" w:rsidRDefault="005635CD" w:rsidP="0053033D">
      <w:pPr>
        <w:spacing w:after="0" w:line="240" w:lineRule="auto"/>
      </w:pPr>
      <w:r>
        <w:separator/>
      </w:r>
    </w:p>
  </w:footnote>
  <w:footnote w:type="continuationSeparator" w:id="0">
    <w:p w14:paraId="334ED619" w14:textId="77777777" w:rsidR="005635CD" w:rsidRDefault="005635CD" w:rsidP="0053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BB23" w14:textId="08141E8A" w:rsidR="0053033D" w:rsidRDefault="008B6641" w:rsidP="008B6641">
    <w:pPr>
      <w:pStyle w:val="Heading2"/>
      <w:spacing w:before="0" w:line="240" w:lineRule="auto"/>
      <w:ind w:left="0" w:firstLine="0"/>
    </w:pPr>
    <w:r w:rsidRPr="00A56E2E">
      <w:rPr>
        <w:rFonts w:ascii="Arial" w:hAnsi="Arial" w:cs="Arial"/>
        <w:noProof/>
        <w:color w:val="ED6800"/>
        <w:sz w:val="40"/>
      </w:rPr>
      <w:drawing>
        <wp:anchor distT="0" distB="0" distL="114300" distR="114300" simplePos="0" relativeHeight="251668480" behindDoc="1" locked="0" layoutInCell="1" allowOverlap="1" wp14:anchorId="6262414B" wp14:editId="17A7DEF2">
          <wp:simplePos x="0" y="0"/>
          <wp:positionH relativeFrom="margin">
            <wp:posOffset>5388610</wp:posOffset>
          </wp:positionH>
          <wp:positionV relativeFrom="page">
            <wp:posOffset>352425</wp:posOffset>
          </wp:positionV>
          <wp:extent cx="1447800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ED6800"/>
        <w:sz w:val="40"/>
      </w:rPr>
      <w:t xml:space="preserve">Live-Feed Camera </w:t>
    </w:r>
    <w:proofErr w:type="spellStart"/>
    <w:r>
      <w:rPr>
        <w:rFonts w:ascii="Arial" w:hAnsi="Arial" w:cs="Arial"/>
        <w:color w:val="ED6800"/>
        <w:sz w:val="40"/>
      </w:rPr>
      <w:t>Checksheet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7443"/>
    <w:rsid w:val="00195EB0"/>
    <w:rsid w:val="00220627"/>
    <w:rsid w:val="003E2E1C"/>
    <w:rsid w:val="00435D93"/>
    <w:rsid w:val="0053033D"/>
    <w:rsid w:val="005635CD"/>
    <w:rsid w:val="005B1A00"/>
    <w:rsid w:val="005E6214"/>
    <w:rsid w:val="005F2615"/>
    <w:rsid w:val="00647DA7"/>
    <w:rsid w:val="008B6641"/>
    <w:rsid w:val="009A14DA"/>
    <w:rsid w:val="00AA05DB"/>
    <w:rsid w:val="00C77443"/>
    <w:rsid w:val="00D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210D"/>
  <w15:chartTrackingRefBased/>
  <w15:docId w15:val="{B9F913D3-E352-446A-BCC7-692BD872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41"/>
    <w:pPr>
      <w:keepNext/>
      <w:keepLines/>
      <w:spacing w:before="200" w:after="174" w:line="248" w:lineRule="auto"/>
      <w:ind w:left="2158" w:hanging="718"/>
      <w:jc w:val="both"/>
      <w:outlineLvl w:val="1"/>
    </w:pPr>
    <w:rPr>
      <w:rFonts w:ascii="Times New Roman" w:eastAsiaTheme="majorEastAsia" w:hAnsi="Times New Roman" w:cstheme="majorBidi"/>
      <w:b/>
      <w:bCs/>
      <w:color w:val="943634" w:themeColor="accent2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3D"/>
  </w:style>
  <w:style w:type="paragraph" w:styleId="Footer">
    <w:name w:val="footer"/>
    <w:basedOn w:val="Normal"/>
    <w:link w:val="FooterChar"/>
    <w:uiPriority w:val="99"/>
    <w:unhideWhenUsed/>
    <w:rsid w:val="00530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3D"/>
  </w:style>
  <w:style w:type="character" w:customStyle="1" w:styleId="Heading2Char">
    <w:name w:val="Heading 2 Char"/>
    <w:basedOn w:val="DefaultParagraphFont"/>
    <w:link w:val="Heading2"/>
    <w:uiPriority w:val="9"/>
    <w:rsid w:val="008B6641"/>
    <w:rPr>
      <w:rFonts w:ascii="Times New Roman" w:eastAsiaTheme="majorEastAsia" w:hAnsi="Times New Roman" w:cstheme="majorBidi"/>
      <w:b/>
      <w:bCs/>
      <w:color w:val="943634" w:themeColor="accent2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E3208-8CD6-4FB9-9CBF-AC4C8CEF8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F3A54-B0B3-4D2D-9304-B01CFB091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Long</dc:creator>
  <cp:keywords/>
  <dc:description/>
  <cp:lastModifiedBy>Lynsey Wilson</cp:lastModifiedBy>
  <cp:revision>2</cp:revision>
  <dcterms:created xsi:type="dcterms:W3CDTF">2023-10-19T14:18:00Z</dcterms:created>
  <dcterms:modified xsi:type="dcterms:W3CDTF">2023-10-19T14:18:00Z</dcterms:modified>
</cp:coreProperties>
</file>