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1A78F" w14:textId="63A4F04C" w:rsidR="00BD0726" w:rsidRPr="00BD0726" w:rsidRDefault="00494741" w:rsidP="004D2C29">
      <w:pPr>
        <w:tabs>
          <w:tab w:val="left" w:pos="9754"/>
        </w:tabs>
        <w:rPr>
          <w:b/>
          <w:bCs/>
          <w:sz w:val="28"/>
          <w:szCs w:val="24"/>
        </w:rPr>
      </w:pPr>
      <w:r>
        <w:rPr>
          <w:b/>
          <w:bCs/>
          <w:sz w:val="28"/>
          <w:szCs w:val="24"/>
        </w:rPr>
        <w:t xml:space="preserve">Data </w:t>
      </w:r>
      <w:r w:rsidR="001D2BC1">
        <w:rPr>
          <w:b/>
          <w:bCs/>
          <w:sz w:val="28"/>
          <w:szCs w:val="24"/>
        </w:rPr>
        <w:t>p</w:t>
      </w:r>
      <w:r>
        <w:rPr>
          <w:b/>
          <w:bCs/>
          <w:sz w:val="28"/>
          <w:szCs w:val="24"/>
        </w:rPr>
        <w:t xml:space="preserve">rotection </w:t>
      </w:r>
      <w:r w:rsidR="001D2BC1">
        <w:rPr>
          <w:b/>
          <w:bCs/>
          <w:sz w:val="28"/>
          <w:szCs w:val="24"/>
        </w:rPr>
        <w:t>check sheet</w:t>
      </w:r>
    </w:p>
    <w:p w14:paraId="262B3694" w14:textId="62D98B4E" w:rsidR="00BD0726" w:rsidRPr="004D2C29" w:rsidRDefault="00BD0726" w:rsidP="00CE1009">
      <w:pPr>
        <w:rPr>
          <w:sz w:val="8"/>
          <w:szCs w:val="8"/>
        </w:rPr>
      </w:pPr>
    </w:p>
    <w:p w14:paraId="0AED9876" w14:textId="0D2D0B97" w:rsidR="00BD0726" w:rsidRPr="00BB58EE" w:rsidRDefault="001D2BC1" w:rsidP="00CE1009">
      <w:pPr>
        <w:rPr>
          <w:rFonts w:eastAsiaTheme="minorEastAsia"/>
          <w:sz w:val="21"/>
          <w:szCs w:val="21"/>
        </w:rPr>
      </w:pPr>
      <w:r>
        <w:rPr>
          <w:rFonts w:eastAsiaTheme="minorEastAsia"/>
          <w:sz w:val="21"/>
          <w:szCs w:val="21"/>
        </w:rPr>
        <w:t>Good data protection practices should be ingrained into the ethos of the school.  We recommend this check sheet be completed at least once every half term, to ensure best practice guidance is being followed, and any potential risks are highlighted.</w:t>
      </w:r>
    </w:p>
    <w:p w14:paraId="2E2E2FE3" w14:textId="77777777" w:rsidR="00CE1009" w:rsidRPr="0051181F" w:rsidRDefault="00CE1009" w:rsidP="00CE1009">
      <w:pPr>
        <w:rPr>
          <w:iCs/>
          <w:sz w:val="12"/>
          <w:szCs w:val="12"/>
        </w:rPr>
      </w:pPr>
    </w:p>
    <w:tbl>
      <w:tblPr>
        <w:tblStyle w:val="TableGrid"/>
        <w:tblW w:w="10710" w:type="dxa"/>
        <w:tblLook w:val="04A0" w:firstRow="1" w:lastRow="0" w:firstColumn="1" w:lastColumn="0" w:noHBand="0" w:noVBand="1"/>
      </w:tblPr>
      <w:tblGrid>
        <w:gridCol w:w="4248"/>
        <w:gridCol w:w="3231"/>
        <w:gridCol w:w="3231"/>
      </w:tblGrid>
      <w:tr w:rsidR="0051181F" w:rsidRPr="0051181F" w14:paraId="77D1C42D" w14:textId="35A8AF7D" w:rsidTr="0051181F">
        <w:tc>
          <w:tcPr>
            <w:tcW w:w="4248" w:type="dxa"/>
            <w:shd w:val="clear" w:color="auto" w:fill="FABF8F"/>
            <w:vAlign w:val="center"/>
          </w:tcPr>
          <w:p w14:paraId="0B37AB58" w14:textId="69EA6E3F" w:rsidR="002044FA" w:rsidRPr="0051181F" w:rsidRDefault="0059750A" w:rsidP="00CE1009">
            <w:pPr>
              <w:rPr>
                <w:rFonts w:eastAsiaTheme="minorEastAsia"/>
                <w:b/>
              </w:rPr>
            </w:pPr>
            <w:r w:rsidRPr="0051181F">
              <w:rPr>
                <w:rFonts w:eastAsiaTheme="minorEastAsia"/>
                <w:b/>
              </w:rPr>
              <w:t>Issues to look out for</w:t>
            </w:r>
          </w:p>
        </w:tc>
        <w:tc>
          <w:tcPr>
            <w:tcW w:w="3231" w:type="dxa"/>
            <w:shd w:val="clear" w:color="auto" w:fill="FABF8F"/>
            <w:vAlign w:val="center"/>
          </w:tcPr>
          <w:p w14:paraId="54D7D9F7" w14:textId="2DB370DB" w:rsidR="002044FA" w:rsidRPr="0051181F" w:rsidRDefault="001D2BC1" w:rsidP="00BB58EE">
            <w:pPr>
              <w:jc w:val="center"/>
              <w:rPr>
                <w:rFonts w:eastAsiaTheme="minorEastAsia"/>
                <w:b/>
              </w:rPr>
            </w:pPr>
            <w:r w:rsidRPr="0051181F">
              <w:rPr>
                <w:rFonts w:eastAsiaTheme="minorEastAsia"/>
                <w:b/>
              </w:rPr>
              <w:t>Observations</w:t>
            </w:r>
          </w:p>
        </w:tc>
        <w:tc>
          <w:tcPr>
            <w:tcW w:w="3231" w:type="dxa"/>
            <w:shd w:val="clear" w:color="auto" w:fill="FABF8F"/>
          </w:tcPr>
          <w:p w14:paraId="23611093" w14:textId="51979EC5" w:rsidR="002044FA" w:rsidRPr="0051181F" w:rsidRDefault="001D2BC1" w:rsidP="00BB58EE">
            <w:pPr>
              <w:jc w:val="center"/>
              <w:rPr>
                <w:rFonts w:eastAsiaTheme="minorEastAsia"/>
                <w:b/>
              </w:rPr>
            </w:pPr>
            <w:r w:rsidRPr="0051181F">
              <w:rPr>
                <w:rFonts w:eastAsiaTheme="minorEastAsia"/>
                <w:b/>
              </w:rPr>
              <w:t>Follow-up actions</w:t>
            </w:r>
          </w:p>
        </w:tc>
      </w:tr>
      <w:tr w:rsidR="0051181F" w:rsidRPr="0051181F" w14:paraId="42352BCF" w14:textId="091204C8" w:rsidTr="0051181F">
        <w:trPr>
          <w:trHeight w:val="20"/>
        </w:trPr>
        <w:tc>
          <w:tcPr>
            <w:tcW w:w="10710" w:type="dxa"/>
            <w:gridSpan w:val="3"/>
            <w:shd w:val="clear" w:color="auto" w:fill="FABF8F"/>
            <w:vAlign w:val="center"/>
          </w:tcPr>
          <w:p w14:paraId="134E1259" w14:textId="4C26BB93" w:rsidR="0051181F" w:rsidRPr="0051181F" w:rsidRDefault="0051181F" w:rsidP="00CE1009">
            <w:pPr>
              <w:rPr>
                <w:rFonts w:eastAsiaTheme="minorEastAsia"/>
                <w:i/>
                <w:iCs/>
                <w:color w:val="000000" w:themeColor="text1"/>
                <w:sz w:val="20"/>
                <w:szCs w:val="20"/>
              </w:rPr>
            </w:pPr>
            <w:r w:rsidRPr="0051181F">
              <w:rPr>
                <w:rFonts w:eastAsiaTheme="minorEastAsia"/>
                <w:color w:val="000000" w:themeColor="text1"/>
                <w:sz w:val="18"/>
                <w:szCs w:val="18"/>
              </w:rPr>
              <w:t>School-wide</w:t>
            </w:r>
          </w:p>
        </w:tc>
      </w:tr>
      <w:tr w:rsidR="0051181F" w:rsidRPr="00907B19" w14:paraId="0CFB21AD" w14:textId="3522AD52" w:rsidTr="0051181F">
        <w:trPr>
          <w:trHeight w:val="510"/>
        </w:trPr>
        <w:tc>
          <w:tcPr>
            <w:tcW w:w="4248" w:type="dxa"/>
            <w:shd w:val="clear" w:color="auto" w:fill="F2F2F2" w:themeFill="background1" w:themeFillShade="F2"/>
            <w:vAlign w:val="center"/>
          </w:tcPr>
          <w:p w14:paraId="7B219C93" w14:textId="22E7ADF8" w:rsidR="002044FA" w:rsidRPr="0051181F" w:rsidRDefault="00C074D9" w:rsidP="0051181F">
            <w:pPr>
              <w:ind w:left="164"/>
              <w:rPr>
                <w:rFonts w:eastAsiaTheme="minorEastAsia"/>
                <w:sz w:val="18"/>
                <w:szCs w:val="18"/>
              </w:rPr>
            </w:pPr>
            <w:r w:rsidRPr="0051181F">
              <w:rPr>
                <w:rFonts w:eastAsiaTheme="minorEastAsia"/>
                <w:sz w:val="18"/>
                <w:szCs w:val="18"/>
              </w:rPr>
              <w:t>Paperwork, including small notes, left out on desks</w:t>
            </w:r>
          </w:p>
        </w:tc>
        <w:tc>
          <w:tcPr>
            <w:tcW w:w="3231" w:type="dxa"/>
            <w:vAlign w:val="center"/>
          </w:tcPr>
          <w:p w14:paraId="5380BDB8" w14:textId="77777777" w:rsidR="002044FA" w:rsidRPr="00E92100" w:rsidRDefault="002044FA" w:rsidP="00CE1009">
            <w:pPr>
              <w:rPr>
                <w:rFonts w:eastAsiaTheme="minorEastAsia"/>
                <w:sz w:val="16"/>
                <w:szCs w:val="16"/>
              </w:rPr>
            </w:pPr>
          </w:p>
        </w:tc>
        <w:tc>
          <w:tcPr>
            <w:tcW w:w="3231" w:type="dxa"/>
            <w:vAlign w:val="center"/>
          </w:tcPr>
          <w:p w14:paraId="0E6001D7" w14:textId="77777777" w:rsidR="002044FA" w:rsidRPr="00E92100" w:rsidRDefault="002044FA" w:rsidP="00CE1009">
            <w:pPr>
              <w:rPr>
                <w:rFonts w:eastAsiaTheme="minorEastAsia"/>
                <w:sz w:val="16"/>
                <w:szCs w:val="16"/>
              </w:rPr>
            </w:pPr>
          </w:p>
        </w:tc>
      </w:tr>
      <w:tr w:rsidR="0051181F" w:rsidRPr="00907B19" w14:paraId="16D96F0D" w14:textId="1433452D" w:rsidTr="0051181F">
        <w:trPr>
          <w:trHeight w:val="510"/>
        </w:trPr>
        <w:tc>
          <w:tcPr>
            <w:tcW w:w="4248" w:type="dxa"/>
            <w:shd w:val="clear" w:color="auto" w:fill="F2F2F2" w:themeFill="background1" w:themeFillShade="F2"/>
            <w:vAlign w:val="center"/>
          </w:tcPr>
          <w:p w14:paraId="58F1069B" w14:textId="40E293C4" w:rsidR="002044FA" w:rsidRPr="0051181F" w:rsidRDefault="00C074D9" w:rsidP="0051181F">
            <w:pPr>
              <w:ind w:left="164"/>
              <w:rPr>
                <w:rFonts w:eastAsiaTheme="minorEastAsia"/>
                <w:sz w:val="18"/>
                <w:szCs w:val="18"/>
              </w:rPr>
            </w:pPr>
            <w:r w:rsidRPr="0051181F">
              <w:rPr>
                <w:rFonts w:eastAsiaTheme="minorEastAsia"/>
                <w:sz w:val="18"/>
                <w:szCs w:val="18"/>
              </w:rPr>
              <w:t>Unattended computer screens left unlocked</w:t>
            </w:r>
          </w:p>
        </w:tc>
        <w:tc>
          <w:tcPr>
            <w:tcW w:w="3231" w:type="dxa"/>
            <w:vAlign w:val="center"/>
          </w:tcPr>
          <w:p w14:paraId="31975D0C" w14:textId="77777777" w:rsidR="002044FA" w:rsidRPr="00E92100" w:rsidRDefault="002044FA" w:rsidP="00CE1009">
            <w:pPr>
              <w:rPr>
                <w:rFonts w:eastAsiaTheme="minorEastAsia"/>
                <w:sz w:val="16"/>
                <w:szCs w:val="16"/>
              </w:rPr>
            </w:pPr>
          </w:p>
        </w:tc>
        <w:tc>
          <w:tcPr>
            <w:tcW w:w="3231" w:type="dxa"/>
            <w:vAlign w:val="center"/>
          </w:tcPr>
          <w:p w14:paraId="0DF183B0" w14:textId="77777777" w:rsidR="002044FA" w:rsidRPr="00E92100" w:rsidRDefault="002044FA" w:rsidP="00CE1009">
            <w:pPr>
              <w:rPr>
                <w:rFonts w:eastAsiaTheme="minorEastAsia"/>
                <w:sz w:val="16"/>
                <w:szCs w:val="16"/>
              </w:rPr>
            </w:pPr>
          </w:p>
        </w:tc>
      </w:tr>
      <w:tr w:rsidR="0051181F" w:rsidRPr="00907B19" w14:paraId="7E33ED98" w14:textId="0555B8D7" w:rsidTr="0051181F">
        <w:trPr>
          <w:trHeight w:val="510"/>
        </w:trPr>
        <w:tc>
          <w:tcPr>
            <w:tcW w:w="4248" w:type="dxa"/>
            <w:shd w:val="clear" w:color="auto" w:fill="F2F2F2" w:themeFill="background1" w:themeFillShade="F2"/>
            <w:vAlign w:val="center"/>
          </w:tcPr>
          <w:p w14:paraId="6725AF22" w14:textId="46569D9E" w:rsidR="002044FA" w:rsidRPr="0051181F" w:rsidRDefault="00C074D9" w:rsidP="0051181F">
            <w:pPr>
              <w:ind w:left="164"/>
              <w:rPr>
                <w:rFonts w:eastAsiaTheme="minorEastAsia"/>
                <w:sz w:val="18"/>
                <w:szCs w:val="18"/>
              </w:rPr>
            </w:pPr>
            <w:r w:rsidRPr="0051181F">
              <w:rPr>
                <w:rFonts w:eastAsiaTheme="minorEastAsia"/>
                <w:sz w:val="18"/>
                <w:szCs w:val="18"/>
              </w:rPr>
              <w:t>Photos of pupils, together with full names and / or school year on display</w:t>
            </w:r>
          </w:p>
        </w:tc>
        <w:tc>
          <w:tcPr>
            <w:tcW w:w="3231" w:type="dxa"/>
            <w:vAlign w:val="center"/>
          </w:tcPr>
          <w:p w14:paraId="2BBC9F31" w14:textId="77777777" w:rsidR="002044FA" w:rsidRPr="00E92100" w:rsidRDefault="002044FA" w:rsidP="00CE1009">
            <w:pPr>
              <w:rPr>
                <w:rFonts w:eastAsiaTheme="minorEastAsia"/>
                <w:sz w:val="16"/>
                <w:szCs w:val="16"/>
              </w:rPr>
            </w:pPr>
          </w:p>
        </w:tc>
        <w:tc>
          <w:tcPr>
            <w:tcW w:w="3231" w:type="dxa"/>
            <w:vAlign w:val="center"/>
          </w:tcPr>
          <w:p w14:paraId="44A0CD49" w14:textId="77777777" w:rsidR="002044FA" w:rsidRPr="00E92100" w:rsidRDefault="002044FA" w:rsidP="00CE1009">
            <w:pPr>
              <w:rPr>
                <w:rFonts w:eastAsiaTheme="minorEastAsia"/>
                <w:sz w:val="16"/>
                <w:szCs w:val="16"/>
              </w:rPr>
            </w:pPr>
          </w:p>
        </w:tc>
      </w:tr>
      <w:tr w:rsidR="0051181F" w:rsidRPr="00907B19" w14:paraId="4D40A935" w14:textId="67F03C0D" w:rsidTr="0051181F">
        <w:trPr>
          <w:trHeight w:val="510"/>
        </w:trPr>
        <w:tc>
          <w:tcPr>
            <w:tcW w:w="4248" w:type="dxa"/>
            <w:shd w:val="clear" w:color="auto" w:fill="F2F2F2" w:themeFill="background1" w:themeFillShade="F2"/>
            <w:vAlign w:val="center"/>
          </w:tcPr>
          <w:p w14:paraId="679DEFE7" w14:textId="53791B68" w:rsidR="002044FA" w:rsidRPr="0051181F" w:rsidRDefault="00C074D9" w:rsidP="0051181F">
            <w:pPr>
              <w:ind w:left="164"/>
              <w:rPr>
                <w:rFonts w:eastAsiaTheme="minorEastAsia"/>
                <w:sz w:val="18"/>
                <w:szCs w:val="18"/>
              </w:rPr>
            </w:pPr>
            <w:r w:rsidRPr="0051181F">
              <w:rPr>
                <w:rFonts w:eastAsiaTheme="minorEastAsia"/>
                <w:sz w:val="18"/>
                <w:szCs w:val="18"/>
              </w:rPr>
              <w:t>Full or over-flowing paper / confidential waste bins</w:t>
            </w:r>
          </w:p>
        </w:tc>
        <w:tc>
          <w:tcPr>
            <w:tcW w:w="3231" w:type="dxa"/>
            <w:vAlign w:val="center"/>
          </w:tcPr>
          <w:p w14:paraId="31094FA1" w14:textId="77777777" w:rsidR="002044FA" w:rsidRPr="00E92100" w:rsidRDefault="002044FA" w:rsidP="00CE1009">
            <w:pPr>
              <w:rPr>
                <w:rFonts w:eastAsiaTheme="minorEastAsia"/>
                <w:sz w:val="16"/>
                <w:szCs w:val="16"/>
              </w:rPr>
            </w:pPr>
          </w:p>
        </w:tc>
        <w:tc>
          <w:tcPr>
            <w:tcW w:w="3231" w:type="dxa"/>
            <w:vAlign w:val="center"/>
          </w:tcPr>
          <w:p w14:paraId="063CAEAB" w14:textId="77777777" w:rsidR="002044FA" w:rsidRPr="00E92100" w:rsidRDefault="002044FA" w:rsidP="00CE1009">
            <w:pPr>
              <w:rPr>
                <w:rFonts w:eastAsiaTheme="minorEastAsia"/>
                <w:sz w:val="16"/>
                <w:szCs w:val="16"/>
              </w:rPr>
            </w:pPr>
          </w:p>
        </w:tc>
      </w:tr>
      <w:tr w:rsidR="0051181F" w:rsidRPr="00907B19" w14:paraId="2A3D6C54" w14:textId="77777777" w:rsidTr="0051181F">
        <w:trPr>
          <w:trHeight w:val="510"/>
        </w:trPr>
        <w:tc>
          <w:tcPr>
            <w:tcW w:w="4248" w:type="dxa"/>
            <w:shd w:val="clear" w:color="auto" w:fill="F2F2F2" w:themeFill="background1" w:themeFillShade="F2"/>
            <w:vAlign w:val="center"/>
          </w:tcPr>
          <w:p w14:paraId="76C304E9" w14:textId="1F13C147" w:rsidR="00A64468" w:rsidRPr="0051181F" w:rsidRDefault="00C074D9" w:rsidP="0051181F">
            <w:pPr>
              <w:ind w:left="164"/>
              <w:rPr>
                <w:rFonts w:eastAsiaTheme="minorEastAsia"/>
                <w:sz w:val="18"/>
                <w:szCs w:val="18"/>
              </w:rPr>
            </w:pPr>
            <w:r w:rsidRPr="0051181F">
              <w:rPr>
                <w:rFonts w:eastAsiaTheme="minorEastAsia"/>
                <w:sz w:val="18"/>
                <w:szCs w:val="18"/>
              </w:rPr>
              <w:t>Screens facing windows</w:t>
            </w:r>
          </w:p>
        </w:tc>
        <w:tc>
          <w:tcPr>
            <w:tcW w:w="3231" w:type="dxa"/>
            <w:vAlign w:val="center"/>
          </w:tcPr>
          <w:p w14:paraId="32A053D5" w14:textId="77777777" w:rsidR="00A64468" w:rsidRPr="00E92100" w:rsidRDefault="00A64468" w:rsidP="00CE1009">
            <w:pPr>
              <w:rPr>
                <w:rFonts w:eastAsiaTheme="minorEastAsia"/>
                <w:sz w:val="16"/>
                <w:szCs w:val="16"/>
              </w:rPr>
            </w:pPr>
          </w:p>
        </w:tc>
        <w:tc>
          <w:tcPr>
            <w:tcW w:w="3231" w:type="dxa"/>
            <w:vAlign w:val="center"/>
          </w:tcPr>
          <w:p w14:paraId="4BBCEF84" w14:textId="77777777" w:rsidR="00A64468" w:rsidRPr="00E92100" w:rsidRDefault="00A64468" w:rsidP="00CE1009">
            <w:pPr>
              <w:rPr>
                <w:rFonts w:eastAsiaTheme="minorEastAsia"/>
                <w:sz w:val="16"/>
                <w:szCs w:val="16"/>
              </w:rPr>
            </w:pPr>
          </w:p>
        </w:tc>
      </w:tr>
      <w:tr w:rsidR="0051181F" w:rsidRPr="00907B19" w14:paraId="7AA7B962" w14:textId="77777777" w:rsidTr="0051181F">
        <w:trPr>
          <w:trHeight w:val="510"/>
        </w:trPr>
        <w:tc>
          <w:tcPr>
            <w:tcW w:w="4248" w:type="dxa"/>
            <w:shd w:val="clear" w:color="auto" w:fill="F2F2F2" w:themeFill="background1" w:themeFillShade="F2"/>
            <w:vAlign w:val="center"/>
          </w:tcPr>
          <w:p w14:paraId="3780EAFD" w14:textId="77D4AE9F" w:rsidR="00DA65D8" w:rsidRPr="0051181F" w:rsidRDefault="00907B19" w:rsidP="0051181F">
            <w:pPr>
              <w:ind w:left="164"/>
              <w:rPr>
                <w:rFonts w:eastAsiaTheme="minorEastAsia"/>
                <w:sz w:val="18"/>
                <w:szCs w:val="18"/>
              </w:rPr>
            </w:pPr>
            <w:r w:rsidRPr="0051181F">
              <w:rPr>
                <w:rFonts w:eastAsiaTheme="minorEastAsia"/>
                <w:sz w:val="18"/>
                <w:szCs w:val="18"/>
              </w:rPr>
              <w:t>Prints left at printers / photocopiers</w:t>
            </w:r>
          </w:p>
        </w:tc>
        <w:tc>
          <w:tcPr>
            <w:tcW w:w="3231" w:type="dxa"/>
            <w:vAlign w:val="center"/>
          </w:tcPr>
          <w:p w14:paraId="67C3BBA2" w14:textId="77777777" w:rsidR="00A64468" w:rsidRPr="00E92100" w:rsidRDefault="00A64468" w:rsidP="00CE1009">
            <w:pPr>
              <w:rPr>
                <w:rFonts w:eastAsiaTheme="minorEastAsia"/>
                <w:sz w:val="16"/>
                <w:szCs w:val="16"/>
              </w:rPr>
            </w:pPr>
          </w:p>
        </w:tc>
        <w:tc>
          <w:tcPr>
            <w:tcW w:w="3231" w:type="dxa"/>
            <w:vAlign w:val="center"/>
          </w:tcPr>
          <w:p w14:paraId="5B0219E1" w14:textId="77777777" w:rsidR="00A64468" w:rsidRPr="00E92100" w:rsidRDefault="00A64468" w:rsidP="00CE1009">
            <w:pPr>
              <w:rPr>
                <w:rFonts w:eastAsiaTheme="minorEastAsia"/>
                <w:sz w:val="16"/>
                <w:szCs w:val="16"/>
              </w:rPr>
            </w:pPr>
          </w:p>
        </w:tc>
      </w:tr>
      <w:tr w:rsidR="0051181F" w:rsidRPr="0051181F" w14:paraId="0EB4E678" w14:textId="77777777" w:rsidTr="0051181F">
        <w:trPr>
          <w:trHeight w:val="20"/>
        </w:trPr>
        <w:tc>
          <w:tcPr>
            <w:tcW w:w="10710" w:type="dxa"/>
            <w:gridSpan w:val="3"/>
            <w:shd w:val="clear" w:color="auto" w:fill="FABF8F"/>
            <w:vAlign w:val="center"/>
          </w:tcPr>
          <w:p w14:paraId="0E55DABB" w14:textId="18124B8B" w:rsidR="0051181F" w:rsidRPr="0051181F" w:rsidRDefault="0051181F" w:rsidP="00CE1009">
            <w:pPr>
              <w:rPr>
                <w:rFonts w:eastAsiaTheme="minorEastAsia"/>
                <w:i/>
                <w:iCs/>
                <w:color w:val="000000" w:themeColor="text1"/>
                <w:sz w:val="20"/>
                <w:szCs w:val="20"/>
              </w:rPr>
            </w:pPr>
            <w:r w:rsidRPr="0051181F">
              <w:rPr>
                <w:rFonts w:eastAsiaTheme="minorEastAsia"/>
                <w:color w:val="000000" w:themeColor="text1"/>
                <w:sz w:val="18"/>
                <w:szCs w:val="18"/>
              </w:rPr>
              <w:t>Front desk / office</w:t>
            </w:r>
          </w:p>
        </w:tc>
      </w:tr>
      <w:tr w:rsidR="0051181F" w:rsidRPr="00907B19" w14:paraId="30E83811" w14:textId="77777777" w:rsidTr="0051181F">
        <w:trPr>
          <w:trHeight w:val="510"/>
        </w:trPr>
        <w:tc>
          <w:tcPr>
            <w:tcW w:w="4248" w:type="dxa"/>
            <w:shd w:val="clear" w:color="auto" w:fill="F2F2F2" w:themeFill="background1" w:themeFillShade="F2"/>
            <w:vAlign w:val="center"/>
          </w:tcPr>
          <w:p w14:paraId="4CFA355A" w14:textId="5CF58297" w:rsidR="0059750A" w:rsidRPr="0051181F" w:rsidRDefault="00907B19" w:rsidP="0051181F">
            <w:pPr>
              <w:ind w:left="164"/>
              <w:rPr>
                <w:rFonts w:eastAsiaTheme="minorEastAsia"/>
                <w:sz w:val="18"/>
                <w:szCs w:val="18"/>
              </w:rPr>
            </w:pPr>
            <w:r w:rsidRPr="0051181F">
              <w:rPr>
                <w:rFonts w:eastAsiaTheme="minorEastAsia"/>
                <w:sz w:val="18"/>
                <w:szCs w:val="18"/>
              </w:rPr>
              <w:t>Excessive information on display within the visitor book</w:t>
            </w:r>
          </w:p>
        </w:tc>
        <w:tc>
          <w:tcPr>
            <w:tcW w:w="3231" w:type="dxa"/>
            <w:vAlign w:val="center"/>
          </w:tcPr>
          <w:p w14:paraId="35DD9A88" w14:textId="77777777" w:rsidR="0059750A" w:rsidRPr="00907B19" w:rsidRDefault="0059750A" w:rsidP="00CE1009">
            <w:pPr>
              <w:rPr>
                <w:rFonts w:eastAsiaTheme="minorEastAsia"/>
                <w:i/>
                <w:iCs/>
                <w:sz w:val="16"/>
                <w:szCs w:val="16"/>
              </w:rPr>
            </w:pPr>
          </w:p>
        </w:tc>
        <w:tc>
          <w:tcPr>
            <w:tcW w:w="3231" w:type="dxa"/>
            <w:vAlign w:val="center"/>
          </w:tcPr>
          <w:p w14:paraId="117E2F46" w14:textId="77777777" w:rsidR="0059750A" w:rsidRPr="00907B19" w:rsidRDefault="0059750A" w:rsidP="00CE1009">
            <w:pPr>
              <w:rPr>
                <w:rFonts w:eastAsiaTheme="minorEastAsia"/>
                <w:i/>
                <w:iCs/>
                <w:sz w:val="16"/>
                <w:szCs w:val="16"/>
              </w:rPr>
            </w:pPr>
          </w:p>
        </w:tc>
      </w:tr>
      <w:tr w:rsidR="0051181F" w:rsidRPr="00907B19" w14:paraId="1B012ACE" w14:textId="77777777" w:rsidTr="0051181F">
        <w:trPr>
          <w:trHeight w:val="510"/>
        </w:trPr>
        <w:tc>
          <w:tcPr>
            <w:tcW w:w="4248" w:type="dxa"/>
            <w:shd w:val="clear" w:color="auto" w:fill="F2F2F2" w:themeFill="background1" w:themeFillShade="F2"/>
            <w:vAlign w:val="center"/>
          </w:tcPr>
          <w:p w14:paraId="57BBC163" w14:textId="4A3553E6" w:rsidR="0059750A" w:rsidRPr="0051181F" w:rsidRDefault="00907B19" w:rsidP="0051181F">
            <w:pPr>
              <w:ind w:left="164"/>
              <w:rPr>
                <w:rFonts w:eastAsiaTheme="minorEastAsia"/>
                <w:sz w:val="18"/>
                <w:szCs w:val="18"/>
              </w:rPr>
            </w:pPr>
            <w:r w:rsidRPr="0051181F">
              <w:rPr>
                <w:rFonts w:eastAsiaTheme="minorEastAsia"/>
                <w:sz w:val="18"/>
                <w:szCs w:val="18"/>
              </w:rPr>
              <w:t>Pupil late sign-in book completed by pupils or parents</w:t>
            </w:r>
          </w:p>
        </w:tc>
        <w:tc>
          <w:tcPr>
            <w:tcW w:w="3231" w:type="dxa"/>
            <w:vAlign w:val="center"/>
          </w:tcPr>
          <w:p w14:paraId="58F6CB4E" w14:textId="77777777" w:rsidR="0059750A" w:rsidRPr="00907B19" w:rsidRDefault="0059750A" w:rsidP="00CE1009">
            <w:pPr>
              <w:rPr>
                <w:rFonts w:eastAsiaTheme="minorEastAsia"/>
                <w:i/>
                <w:iCs/>
                <w:sz w:val="16"/>
                <w:szCs w:val="16"/>
              </w:rPr>
            </w:pPr>
          </w:p>
        </w:tc>
        <w:tc>
          <w:tcPr>
            <w:tcW w:w="3231" w:type="dxa"/>
            <w:vAlign w:val="center"/>
          </w:tcPr>
          <w:p w14:paraId="0EE24F19" w14:textId="77777777" w:rsidR="0059750A" w:rsidRPr="00907B19" w:rsidRDefault="0059750A" w:rsidP="00CE1009">
            <w:pPr>
              <w:rPr>
                <w:rFonts w:eastAsiaTheme="minorEastAsia"/>
                <w:i/>
                <w:iCs/>
                <w:sz w:val="16"/>
                <w:szCs w:val="16"/>
              </w:rPr>
            </w:pPr>
          </w:p>
        </w:tc>
      </w:tr>
      <w:tr w:rsidR="0051181F" w:rsidRPr="00907B19" w14:paraId="53BB6546" w14:textId="77777777" w:rsidTr="0051181F">
        <w:trPr>
          <w:trHeight w:val="510"/>
        </w:trPr>
        <w:tc>
          <w:tcPr>
            <w:tcW w:w="4248" w:type="dxa"/>
            <w:shd w:val="clear" w:color="auto" w:fill="F2F2F2" w:themeFill="background1" w:themeFillShade="F2"/>
            <w:vAlign w:val="center"/>
          </w:tcPr>
          <w:p w14:paraId="16D3E792" w14:textId="1202CAD8" w:rsidR="0059750A" w:rsidRPr="0051181F" w:rsidRDefault="00907B19" w:rsidP="0051181F">
            <w:pPr>
              <w:ind w:left="164"/>
              <w:rPr>
                <w:rFonts w:eastAsiaTheme="minorEastAsia"/>
                <w:sz w:val="18"/>
                <w:szCs w:val="18"/>
              </w:rPr>
            </w:pPr>
            <w:r w:rsidRPr="0051181F">
              <w:rPr>
                <w:rFonts w:eastAsiaTheme="minorEastAsia"/>
                <w:sz w:val="18"/>
                <w:szCs w:val="18"/>
              </w:rPr>
              <w:t>Contact lists with personal phone numbers next to phones</w:t>
            </w:r>
          </w:p>
        </w:tc>
        <w:tc>
          <w:tcPr>
            <w:tcW w:w="3231" w:type="dxa"/>
            <w:vAlign w:val="center"/>
          </w:tcPr>
          <w:p w14:paraId="5A67917F" w14:textId="77777777" w:rsidR="0059750A" w:rsidRPr="00907B19" w:rsidRDefault="0059750A" w:rsidP="00CE1009">
            <w:pPr>
              <w:rPr>
                <w:rFonts w:eastAsiaTheme="minorEastAsia"/>
                <w:i/>
                <w:iCs/>
                <w:sz w:val="16"/>
                <w:szCs w:val="16"/>
              </w:rPr>
            </w:pPr>
          </w:p>
        </w:tc>
        <w:tc>
          <w:tcPr>
            <w:tcW w:w="3231" w:type="dxa"/>
            <w:vAlign w:val="center"/>
          </w:tcPr>
          <w:p w14:paraId="52459D96" w14:textId="77777777" w:rsidR="0059750A" w:rsidRPr="00907B19" w:rsidRDefault="0059750A" w:rsidP="00CE1009">
            <w:pPr>
              <w:rPr>
                <w:rFonts w:eastAsiaTheme="minorEastAsia"/>
                <w:i/>
                <w:iCs/>
                <w:sz w:val="16"/>
                <w:szCs w:val="16"/>
              </w:rPr>
            </w:pPr>
          </w:p>
        </w:tc>
      </w:tr>
      <w:tr w:rsidR="0051181F" w:rsidRPr="00907B19" w14:paraId="6A91E134" w14:textId="77777777" w:rsidTr="0051181F">
        <w:trPr>
          <w:trHeight w:val="510"/>
        </w:trPr>
        <w:tc>
          <w:tcPr>
            <w:tcW w:w="4248" w:type="dxa"/>
            <w:shd w:val="clear" w:color="auto" w:fill="F2F2F2" w:themeFill="background1" w:themeFillShade="F2"/>
            <w:vAlign w:val="center"/>
          </w:tcPr>
          <w:p w14:paraId="572909D7" w14:textId="72F520D7" w:rsidR="0059750A" w:rsidRPr="0051181F" w:rsidRDefault="00907B19" w:rsidP="0051181F">
            <w:pPr>
              <w:ind w:left="164"/>
              <w:rPr>
                <w:rFonts w:eastAsiaTheme="minorEastAsia"/>
                <w:sz w:val="18"/>
                <w:szCs w:val="18"/>
              </w:rPr>
            </w:pPr>
            <w:r w:rsidRPr="0051181F">
              <w:rPr>
                <w:rFonts w:eastAsiaTheme="minorEastAsia"/>
                <w:sz w:val="18"/>
                <w:szCs w:val="18"/>
              </w:rPr>
              <w:t xml:space="preserve">Sensitive or confidential information left in </w:t>
            </w:r>
            <w:r w:rsidR="0051181F" w:rsidRPr="0051181F">
              <w:rPr>
                <w:rFonts w:eastAsiaTheme="minorEastAsia"/>
                <w:sz w:val="18"/>
                <w:szCs w:val="18"/>
              </w:rPr>
              <w:t>pigeonholes</w:t>
            </w:r>
          </w:p>
        </w:tc>
        <w:tc>
          <w:tcPr>
            <w:tcW w:w="3231" w:type="dxa"/>
            <w:vAlign w:val="center"/>
          </w:tcPr>
          <w:p w14:paraId="5C6B6E05" w14:textId="77777777" w:rsidR="0059750A" w:rsidRPr="00907B19" w:rsidRDefault="0059750A" w:rsidP="00CE1009">
            <w:pPr>
              <w:rPr>
                <w:rFonts w:eastAsiaTheme="minorEastAsia"/>
                <w:i/>
                <w:iCs/>
                <w:sz w:val="16"/>
                <w:szCs w:val="16"/>
              </w:rPr>
            </w:pPr>
          </w:p>
        </w:tc>
        <w:tc>
          <w:tcPr>
            <w:tcW w:w="3231" w:type="dxa"/>
            <w:vAlign w:val="center"/>
          </w:tcPr>
          <w:p w14:paraId="2068ABC1" w14:textId="77777777" w:rsidR="0059750A" w:rsidRPr="00907B19" w:rsidRDefault="0059750A" w:rsidP="00CE1009">
            <w:pPr>
              <w:rPr>
                <w:rFonts w:eastAsiaTheme="minorEastAsia"/>
                <w:i/>
                <w:iCs/>
                <w:sz w:val="16"/>
                <w:szCs w:val="16"/>
              </w:rPr>
            </w:pPr>
          </w:p>
        </w:tc>
      </w:tr>
      <w:tr w:rsidR="0051181F" w:rsidRPr="00907B19" w14:paraId="01A73553" w14:textId="77777777" w:rsidTr="0051181F">
        <w:trPr>
          <w:trHeight w:val="510"/>
        </w:trPr>
        <w:tc>
          <w:tcPr>
            <w:tcW w:w="4248" w:type="dxa"/>
            <w:shd w:val="clear" w:color="auto" w:fill="F2F2F2" w:themeFill="background1" w:themeFillShade="F2"/>
            <w:vAlign w:val="center"/>
          </w:tcPr>
          <w:p w14:paraId="79797CC7" w14:textId="200B30C3" w:rsidR="0059750A" w:rsidRPr="0051181F" w:rsidRDefault="00907B19" w:rsidP="0051181F">
            <w:pPr>
              <w:ind w:left="164"/>
              <w:rPr>
                <w:rFonts w:eastAsiaTheme="minorEastAsia"/>
                <w:sz w:val="18"/>
                <w:szCs w:val="18"/>
              </w:rPr>
            </w:pPr>
            <w:r w:rsidRPr="0051181F">
              <w:rPr>
                <w:rFonts w:eastAsiaTheme="minorEastAsia"/>
                <w:sz w:val="18"/>
                <w:szCs w:val="18"/>
              </w:rPr>
              <w:t>Sensitive phone calls being made in earshot</w:t>
            </w:r>
          </w:p>
        </w:tc>
        <w:tc>
          <w:tcPr>
            <w:tcW w:w="3231" w:type="dxa"/>
            <w:vAlign w:val="center"/>
          </w:tcPr>
          <w:p w14:paraId="44B4C5EB" w14:textId="77777777" w:rsidR="0059750A" w:rsidRPr="00907B19" w:rsidRDefault="0059750A" w:rsidP="00CE1009">
            <w:pPr>
              <w:rPr>
                <w:rFonts w:eastAsiaTheme="minorEastAsia"/>
                <w:i/>
                <w:iCs/>
                <w:sz w:val="16"/>
                <w:szCs w:val="16"/>
              </w:rPr>
            </w:pPr>
          </w:p>
        </w:tc>
        <w:tc>
          <w:tcPr>
            <w:tcW w:w="3231" w:type="dxa"/>
            <w:vAlign w:val="center"/>
          </w:tcPr>
          <w:p w14:paraId="6619AA4D" w14:textId="77777777" w:rsidR="0059750A" w:rsidRPr="00907B19" w:rsidRDefault="0059750A" w:rsidP="00CE1009">
            <w:pPr>
              <w:rPr>
                <w:rFonts w:eastAsiaTheme="minorEastAsia"/>
                <w:i/>
                <w:iCs/>
                <w:sz w:val="16"/>
                <w:szCs w:val="16"/>
              </w:rPr>
            </w:pPr>
          </w:p>
        </w:tc>
      </w:tr>
      <w:tr w:rsidR="0051181F" w:rsidRPr="00907B19" w14:paraId="3961E5FF" w14:textId="77777777" w:rsidTr="0051181F">
        <w:trPr>
          <w:trHeight w:val="510"/>
        </w:trPr>
        <w:tc>
          <w:tcPr>
            <w:tcW w:w="4248" w:type="dxa"/>
            <w:shd w:val="clear" w:color="auto" w:fill="F2F2F2" w:themeFill="background1" w:themeFillShade="F2"/>
            <w:vAlign w:val="center"/>
          </w:tcPr>
          <w:p w14:paraId="39C83F27" w14:textId="59DD8E61" w:rsidR="0059750A" w:rsidRPr="0051181F" w:rsidRDefault="00907B19" w:rsidP="0051181F">
            <w:pPr>
              <w:ind w:left="164"/>
              <w:rPr>
                <w:rFonts w:eastAsia="Times New Roman"/>
                <w:sz w:val="18"/>
                <w:szCs w:val="18"/>
                <w:lang w:eastAsia="en-GB"/>
              </w:rPr>
            </w:pPr>
            <w:r w:rsidRPr="0059750A">
              <w:rPr>
                <w:rFonts w:eastAsia="Times New Roman"/>
                <w:sz w:val="18"/>
                <w:szCs w:val="18"/>
                <w:lang w:eastAsia="en-GB"/>
              </w:rPr>
              <w:t>Photos/names of people who aren't allowed to pick up pupils on display in the reception areas</w:t>
            </w:r>
          </w:p>
        </w:tc>
        <w:tc>
          <w:tcPr>
            <w:tcW w:w="3231" w:type="dxa"/>
            <w:vAlign w:val="center"/>
          </w:tcPr>
          <w:p w14:paraId="522B9E39" w14:textId="77777777" w:rsidR="0059750A" w:rsidRPr="00907B19" w:rsidRDefault="0059750A" w:rsidP="00CE1009">
            <w:pPr>
              <w:rPr>
                <w:rFonts w:eastAsiaTheme="minorEastAsia"/>
                <w:i/>
                <w:iCs/>
                <w:sz w:val="16"/>
                <w:szCs w:val="16"/>
              </w:rPr>
            </w:pPr>
          </w:p>
        </w:tc>
        <w:tc>
          <w:tcPr>
            <w:tcW w:w="3231" w:type="dxa"/>
            <w:vAlign w:val="center"/>
          </w:tcPr>
          <w:p w14:paraId="6E61CF7D" w14:textId="77777777" w:rsidR="0059750A" w:rsidRPr="00907B19" w:rsidRDefault="0059750A" w:rsidP="00CE1009">
            <w:pPr>
              <w:rPr>
                <w:rFonts w:eastAsiaTheme="minorEastAsia"/>
                <w:i/>
                <w:iCs/>
                <w:sz w:val="16"/>
                <w:szCs w:val="16"/>
              </w:rPr>
            </w:pPr>
          </w:p>
        </w:tc>
      </w:tr>
      <w:tr w:rsidR="0051181F" w:rsidRPr="00907B19" w14:paraId="402E482E" w14:textId="77777777" w:rsidTr="0051181F">
        <w:trPr>
          <w:trHeight w:val="510"/>
        </w:trPr>
        <w:tc>
          <w:tcPr>
            <w:tcW w:w="4248" w:type="dxa"/>
            <w:shd w:val="clear" w:color="auto" w:fill="F2F2F2" w:themeFill="background1" w:themeFillShade="F2"/>
            <w:vAlign w:val="center"/>
          </w:tcPr>
          <w:p w14:paraId="7BC13D93" w14:textId="4C1F0125" w:rsidR="0059750A" w:rsidRPr="0051181F" w:rsidRDefault="00907B19" w:rsidP="0051181F">
            <w:pPr>
              <w:ind w:left="164"/>
              <w:rPr>
                <w:rFonts w:eastAsiaTheme="minorEastAsia"/>
                <w:sz w:val="18"/>
                <w:szCs w:val="18"/>
              </w:rPr>
            </w:pPr>
            <w:r w:rsidRPr="0051181F">
              <w:rPr>
                <w:rFonts w:eastAsiaTheme="minorEastAsia"/>
                <w:sz w:val="18"/>
                <w:szCs w:val="18"/>
              </w:rPr>
              <w:t>Confidential waste awaiting collection / shredding unsecured</w:t>
            </w:r>
          </w:p>
        </w:tc>
        <w:tc>
          <w:tcPr>
            <w:tcW w:w="3231" w:type="dxa"/>
            <w:vAlign w:val="center"/>
          </w:tcPr>
          <w:p w14:paraId="3F643DB8" w14:textId="77777777" w:rsidR="0059750A" w:rsidRPr="00907B19" w:rsidRDefault="0059750A" w:rsidP="00CE1009">
            <w:pPr>
              <w:rPr>
                <w:rFonts w:eastAsiaTheme="minorEastAsia"/>
                <w:i/>
                <w:iCs/>
                <w:sz w:val="16"/>
                <w:szCs w:val="16"/>
              </w:rPr>
            </w:pPr>
          </w:p>
        </w:tc>
        <w:tc>
          <w:tcPr>
            <w:tcW w:w="3231" w:type="dxa"/>
            <w:vAlign w:val="center"/>
          </w:tcPr>
          <w:p w14:paraId="03A08581" w14:textId="77777777" w:rsidR="0059750A" w:rsidRPr="00907B19" w:rsidRDefault="0059750A" w:rsidP="00CE1009">
            <w:pPr>
              <w:rPr>
                <w:rFonts w:eastAsiaTheme="minorEastAsia"/>
                <w:i/>
                <w:iCs/>
                <w:sz w:val="16"/>
                <w:szCs w:val="16"/>
              </w:rPr>
            </w:pPr>
          </w:p>
        </w:tc>
      </w:tr>
      <w:tr w:rsidR="0051181F" w:rsidRPr="00907B19" w14:paraId="6B0A729B" w14:textId="77777777" w:rsidTr="0051181F">
        <w:trPr>
          <w:trHeight w:val="510"/>
        </w:trPr>
        <w:tc>
          <w:tcPr>
            <w:tcW w:w="4248" w:type="dxa"/>
            <w:shd w:val="clear" w:color="auto" w:fill="F2F2F2" w:themeFill="background1" w:themeFillShade="F2"/>
            <w:vAlign w:val="center"/>
          </w:tcPr>
          <w:p w14:paraId="14E75EE4" w14:textId="18114CD7" w:rsidR="00907B19" w:rsidRPr="0051181F" w:rsidRDefault="00907B19" w:rsidP="0051181F">
            <w:pPr>
              <w:ind w:left="164"/>
              <w:rPr>
                <w:rFonts w:eastAsiaTheme="minorEastAsia"/>
                <w:sz w:val="18"/>
                <w:szCs w:val="18"/>
              </w:rPr>
            </w:pPr>
            <w:r w:rsidRPr="0051181F">
              <w:rPr>
                <w:rFonts w:eastAsiaTheme="minorEastAsia"/>
                <w:sz w:val="18"/>
                <w:szCs w:val="18"/>
              </w:rPr>
              <w:t>Medical alert information unsecured</w:t>
            </w:r>
          </w:p>
        </w:tc>
        <w:tc>
          <w:tcPr>
            <w:tcW w:w="3231" w:type="dxa"/>
            <w:vAlign w:val="center"/>
          </w:tcPr>
          <w:p w14:paraId="0B30146B" w14:textId="77777777" w:rsidR="00907B19" w:rsidRPr="00907B19" w:rsidRDefault="00907B19" w:rsidP="00CE1009">
            <w:pPr>
              <w:rPr>
                <w:rFonts w:eastAsiaTheme="minorEastAsia"/>
                <w:i/>
                <w:iCs/>
                <w:sz w:val="16"/>
                <w:szCs w:val="16"/>
              </w:rPr>
            </w:pPr>
          </w:p>
        </w:tc>
        <w:tc>
          <w:tcPr>
            <w:tcW w:w="3231" w:type="dxa"/>
            <w:vAlign w:val="center"/>
          </w:tcPr>
          <w:p w14:paraId="4E8BFA34" w14:textId="77777777" w:rsidR="00907B19" w:rsidRPr="00907B19" w:rsidRDefault="00907B19" w:rsidP="00CE1009">
            <w:pPr>
              <w:rPr>
                <w:rFonts w:eastAsiaTheme="minorEastAsia"/>
                <w:i/>
                <w:iCs/>
                <w:sz w:val="16"/>
                <w:szCs w:val="16"/>
              </w:rPr>
            </w:pPr>
          </w:p>
        </w:tc>
      </w:tr>
      <w:tr w:rsidR="0051181F" w:rsidRPr="0051181F" w14:paraId="33B7CC70" w14:textId="77777777" w:rsidTr="0051181F">
        <w:trPr>
          <w:trHeight w:val="20"/>
        </w:trPr>
        <w:tc>
          <w:tcPr>
            <w:tcW w:w="10710" w:type="dxa"/>
            <w:gridSpan w:val="3"/>
            <w:shd w:val="clear" w:color="auto" w:fill="FABF8F"/>
            <w:vAlign w:val="center"/>
          </w:tcPr>
          <w:p w14:paraId="60C9AB26" w14:textId="15E7CAD6" w:rsidR="0051181F" w:rsidRPr="0051181F" w:rsidRDefault="0051181F" w:rsidP="00CE1009">
            <w:pPr>
              <w:rPr>
                <w:rFonts w:eastAsiaTheme="minorEastAsia"/>
                <w:i/>
                <w:iCs/>
                <w:color w:val="000000" w:themeColor="text1"/>
                <w:sz w:val="18"/>
                <w:szCs w:val="18"/>
              </w:rPr>
            </w:pPr>
            <w:r w:rsidRPr="0051181F">
              <w:rPr>
                <w:rFonts w:eastAsiaTheme="minorEastAsia"/>
                <w:color w:val="000000" w:themeColor="text1"/>
                <w:sz w:val="18"/>
                <w:szCs w:val="18"/>
              </w:rPr>
              <w:t>Classrooms</w:t>
            </w:r>
          </w:p>
        </w:tc>
      </w:tr>
      <w:tr w:rsidR="0051181F" w:rsidRPr="00907B19" w14:paraId="0B6A6DD3" w14:textId="77777777" w:rsidTr="0051181F">
        <w:trPr>
          <w:trHeight w:val="510"/>
        </w:trPr>
        <w:tc>
          <w:tcPr>
            <w:tcW w:w="4248" w:type="dxa"/>
            <w:shd w:val="clear" w:color="auto" w:fill="F2F2F2" w:themeFill="background1" w:themeFillShade="F2"/>
            <w:vAlign w:val="center"/>
          </w:tcPr>
          <w:p w14:paraId="2D2AB34A" w14:textId="341B5C9C" w:rsidR="0059750A" w:rsidRPr="0051181F" w:rsidRDefault="00907B19" w:rsidP="0051181F">
            <w:pPr>
              <w:ind w:left="164"/>
              <w:rPr>
                <w:rFonts w:eastAsiaTheme="minorEastAsia"/>
                <w:sz w:val="18"/>
                <w:szCs w:val="18"/>
              </w:rPr>
            </w:pPr>
            <w:r w:rsidRPr="0051181F">
              <w:rPr>
                <w:rFonts w:eastAsiaTheme="minorEastAsia"/>
                <w:sz w:val="18"/>
                <w:szCs w:val="18"/>
              </w:rPr>
              <w:t>Birthday ‘trees’ with excessive information (</w:t>
            </w:r>
            <w:proofErr w:type="spellStart"/>
            <w:r w:rsidRPr="0051181F">
              <w:rPr>
                <w:rFonts w:eastAsiaTheme="minorEastAsia"/>
                <w:sz w:val="18"/>
                <w:szCs w:val="18"/>
              </w:rPr>
              <w:t>ie</w:t>
            </w:r>
            <w:proofErr w:type="spellEnd"/>
            <w:r w:rsidRPr="0051181F">
              <w:rPr>
                <w:rFonts w:eastAsiaTheme="minorEastAsia"/>
                <w:sz w:val="18"/>
                <w:szCs w:val="18"/>
              </w:rPr>
              <w:t xml:space="preserve"> full names and birthdate)</w:t>
            </w:r>
          </w:p>
        </w:tc>
        <w:tc>
          <w:tcPr>
            <w:tcW w:w="3231" w:type="dxa"/>
            <w:vAlign w:val="center"/>
          </w:tcPr>
          <w:p w14:paraId="5A2CE61D" w14:textId="77777777" w:rsidR="0059750A" w:rsidRPr="00907B19" w:rsidRDefault="0059750A" w:rsidP="00CE1009">
            <w:pPr>
              <w:rPr>
                <w:rFonts w:eastAsiaTheme="minorEastAsia"/>
                <w:i/>
                <w:iCs/>
                <w:sz w:val="16"/>
                <w:szCs w:val="16"/>
              </w:rPr>
            </w:pPr>
          </w:p>
        </w:tc>
        <w:tc>
          <w:tcPr>
            <w:tcW w:w="3231" w:type="dxa"/>
            <w:vAlign w:val="center"/>
          </w:tcPr>
          <w:p w14:paraId="0784C446" w14:textId="77777777" w:rsidR="0059750A" w:rsidRPr="00907B19" w:rsidRDefault="0059750A" w:rsidP="00CE1009">
            <w:pPr>
              <w:rPr>
                <w:rFonts w:eastAsiaTheme="minorEastAsia"/>
                <w:i/>
                <w:iCs/>
                <w:sz w:val="16"/>
                <w:szCs w:val="16"/>
              </w:rPr>
            </w:pPr>
          </w:p>
        </w:tc>
      </w:tr>
      <w:tr w:rsidR="0051181F" w:rsidRPr="00907B19" w14:paraId="268E2517" w14:textId="77777777" w:rsidTr="0051181F">
        <w:trPr>
          <w:trHeight w:val="510"/>
        </w:trPr>
        <w:tc>
          <w:tcPr>
            <w:tcW w:w="4248" w:type="dxa"/>
            <w:shd w:val="clear" w:color="auto" w:fill="F2F2F2" w:themeFill="background1" w:themeFillShade="F2"/>
            <w:vAlign w:val="center"/>
          </w:tcPr>
          <w:p w14:paraId="0D03FA91" w14:textId="419FE09E" w:rsidR="0059750A" w:rsidRPr="0051181F" w:rsidRDefault="00907B19" w:rsidP="0051181F">
            <w:pPr>
              <w:ind w:left="164"/>
              <w:rPr>
                <w:rFonts w:eastAsiaTheme="minorEastAsia"/>
                <w:sz w:val="18"/>
                <w:szCs w:val="18"/>
              </w:rPr>
            </w:pPr>
            <w:r w:rsidRPr="0051181F">
              <w:rPr>
                <w:rFonts w:eastAsiaTheme="minorEastAsia"/>
                <w:sz w:val="18"/>
                <w:szCs w:val="18"/>
              </w:rPr>
              <w:t>Class lists left unsecured</w:t>
            </w:r>
          </w:p>
        </w:tc>
        <w:tc>
          <w:tcPr>
            <w:tcW w:w="3231" w:type="dxa"/>
            <w:vAlign w:val="center"/>
          </w:tcPr>
          <w:p w14:paraId="6CB04804" w14:textId="77777777" w:rsidR="0059750A" w:rsidRPr="00907B19" w:rsidRDefault="0059750A" w:rsidP="00CE1009">
            <w:pPr>
              <w:rPr>
                <w:rFonts w:eastAsiaTheme="minorEastAsia"/>
                <w:i/>
                <w:iCs/>
                <w:sz w:val="16"/>
                <w:szCs w:val="16"/>
              </w:rPr>
            </w:pPr>
          </w:p>
        </w:tc>
        <w:tc>
          <w:tcPr>
            <w:tcW w:w="3231" w:type="dxa"/>
            <w:vAlign w:val="center"/>
          </w:tcPr>
          <w:p w14:paraId="41C7BC43" w14:textId="77777777" w:rsidR="0059750A" w:rsidRPr="00907B19" w:rsidRDefault="0059750A" w:rsidP="00CE1009">
            <w:pPr>
              <w:rPr>
                <w:rFonts w:eastAsiaTheme="minorEastAsia"/>
                <w:i/>
                <w:iCs/>
                <w:sz w:val="16"/>
                <w:szCs w:val="16"/>
              </w:rPr>
            </w:pPr>
          </w:p>
        </w:tc>
      </w:tr>
      <w:tr w:rsidR="0051181F" w:rsidRPr="0051181F" w14:paraId="62670746" w14:textId="77777777" w:rsidTr="0051181F">
        <w:trPr>
          <w:trHeight w:val="20"/>
        </w:trPr>
        <w:tc>
          <w:tcPr>
            <w:tcW w:w="10710" w:type="dxa"/>
            <w:gridSpan w:val="3"/>
            <w:shd w:val="clear" w:color="auto" w:fill="FABF8F"/>
            <w:vAlign w:val="center"/>
          </w:tcPr>
          <w:p w14:paraId="74685A8F" w14:textId="6D5F017E" w:rsidR="0051181F" w:rsidRPr="0051181F" w:rsidRDefault="0051181F" w:rsidP="00CE1009">
            <w:pPr>
              <w:rPr>
                <w:rFonts w:eastAsiaTheme="minorEastAsia"/>
                <w:i/>
                <w:iCs/>
                <w:color w:val="000000" w:themeColor="text1"/>
                <w:sz w:val="18"/>
                <w:szCs w:val="18"/>
              </w:rPr>
            </w:pPr>
            <w:r w:rsidRPr="0051181F">
              <w:rPr>
                <w:rFonts w:eastAsiaTheme="minorEastAsia"/>
                <w:color w:val="000000" w:themeColor="text1"/>
                <w:sz w:val="18"/>
                <w:szCs w:val="18"/>
              </w:rPr>
              <w:t>Miscellaneous</w:t>
            </w:r>
          </w:p>
        </w:tc>
      </w:tr>
      <w:tr w:rsidR="0051181F" w:rsidRPr="00907B19" w14:paraId="1F8A4150" w14:textId="77777777" w:rsidTr="0051181F">
        <w:trPr>
          <w:trHeight w:val="510"/>
        </w:trPr>
        <w:tc>
          <w:tcPr>
            <w:tcW w:w="4248" w:type="dxa"/>
            <w:shd w:val="clear" w:color="auto" w:fill="F2F2F2" w:themeFill="background1" w:themeFillShade="F2"/>
            <w:vAlign w:val="center"/>
          </w:tcPr>
          <w:p w14:paraId="258EF4DA" w14:textId="42B12DD6" w:rsidR="0059750A" w:rsidRPr="0051181F" w:rsidRDefault="00907B19" w:rsidP="0051181F">
            <w:pPr>
              <w:ind w:left="164"/>
              <w:rPr>
                <w:rFonts w:eastAsiaTheme="minorEastAsia"/>
                <w:sz w:val="18"/>
                <w:szCs w:val="18"/>
              </w:rPr>
            </w:pPr>
            <w:r w:rsidRPr="0051181F">
              <w:rPr>
                <w:rFonts w:eastAsiaTheme="minorEastAsia"/>
                <w:sz w:val="18"/>
                <w:szCs w:val="18"/>
              </w:rPr>
              <w:t>Any personal information on display in areas that are privately hired out</w:t>
            </w:r>
          </w:p>
        </w:tc>
        <w:tc>
          <w:tcPr>
            <w:tcW w:w="3231" w:type="dxa"/>
            <w:vAlign w:val="center"/>
          </w:tcPr>
          <w:p w14:paraId="785422AA" w14:textId="77777777" w:rsidR="0059750A" w:rsidRPr="00907B19" w:rsidRDefault="0059750A" w:rsidP="00CE1009">
            <w:pPr>
              <w:rPr>
                <w:rFonts w:eastAsiaTheme="minorEastAsia"/>
                <w:i/>
                <w:iCs/>
                <w:sz w:val="16"/>
                <w:szCs w:val="16"/>
              </w:rPr>
            </w:pPr>
          </w:p>
        </w:tc>
        <w:tc>
          <w:tcPr>
            <w:tcW w:w="3231" w:type="dxa"/>
            <w:vAlign w:val="center"/>
          </w:tcPr>
          <w:p w14:paraId="4EC2BAEF" w14:textId="77777777" w:rsidR="0059750A" w:rsidRPr="00907B19" w:rsidRDefault="0059750A" w:rsidP="00CE1009">
            <w:pPr>
              <w:rPr>
                <w:rFonts w:eastAsiaTheme="minorEastAsia"/>
                <w:i/>
                <w:iCs/>
                <w:sz w:val="16"/>
                <w:szCs w:val="16"/>
              </w:rPr>
            </w:pPr>
          </w:p>
        </w:tc>
      </w:tr>
      <w:tr w:rsidR="0051181F" w:rsidRPr="00907B19" w14:paraId="73CC6483" w14:textId="77777777" w:rsidTr="0051181F">
        <w:trPr>
          <w:trHeight w:val="510"/>
        </w:trPr>
        <w:tc>
          <w:tcPr>
            <w:tcW w:w="4248" w:type="dxa"/>
            <w:shd w:val="clear" w:color="auto" w:fill="F2F2F2" w:themeFill="background1" w:themeFillShade="F2"/>
            <w:vAlign w:val="center"/>
          </w:tcPr>
          <w:p w14:paraId="15F84F6A" w14:textId="3592E757" w:rsidR="0059750A" w:rsidRPr="0051181F" w:rsidRDefault="00907B19" w:rsidP="0051181F">
            <w:pPr>
              <w:ind w:left="164"/>
              <w:rPr>
                <w:rFonts w:eastAsiaTheme="minorEastAsia"/>
                <w:sz w:val="18"/>
                <w:szCs w:val="18"/>
              </w:rPr>
            </w:pPr>
            <w:r w:rsidRPr="0051181F">
              <w:rPr>
                <w:rFonts w:eastAsiaTheme="minorEastAsia"/>
                <w:sz w:val="18"/>
                <w:szCs w:val="18"/>
              </w:rPr>
              <w:t>Allergy information left out in the kitchen</w:t>
            </w:r>
          </w:p>
        </w:tc>
        <w:tc>
          <w:tcPr>
            <w:tcW w:w="3231" w:type="dxa"/>
            <w:vAlign w:val="center"/>
          </w:tcPr>
          <w:p w14:paraId="720B5592" w14:textId="77777777" w:rsidR="0059750A" w:rsidRPr="00907B19" w:rsidRDefault="0059750A" w:rsidP="00CE1009">
            <w:pPr>
              <w:rPr>
                <w:rFonts w:eastAsiaTheme="minorEastAsia"/>
                <w:i/>
                <w:iCs/>
                <w:sz w:val="16"/>
                <w:szCs w:val="16"/>
              </w:rPr>
            </w:pPr>
          </w:p>
        </w:tc>
        <w:tc>
          <w:tcPr>
            <w:tcW w:w="3231" w:type="dxa"/>
            <w:vAlign w:val="center"/>
          </w:tcPr>
          <w:p w14:paraId="37DEA77E" w14:textId="77777777" w:rsidR="0059750A" w:rsidRPr="00907B19" w:rsidRDefault="0059750A" w:rsidP="00CE1009">
            <w:pPr>
              <w:rPr>
                <w:rFonts w:eastAsiaTheme="minorEastAsia"/>
                <w:i/>
                <w:iCs/>
                <w:sz w:val="16"/>
                <w:szCs w:val="16"/>
              </w:rPr>
            </w:pPr>
          </w:p>
        </w:tc>
      </w:tr>
      <w:tr w:rsidR="0051181F" w:rsidRPr="00907B19" w14:paraId="64929C53" w14:textId="77777777" w:rsidTr="0051181F">
        <w:trPr>
          <w:trHeight w:val="510"/>
        </w:trPr>
        <w:tc>
          <w:tcPr>
            <w:tcW w:w="4248" w:type="dxa"/>
            <w:shd w:val="clear" w:color="auto" w:fill="F2F2F2" w:themeFill="background1" w:themeFillShade="F2"/>
            <w:vAlign w:val="center"/>
          </w:tcPr>
          <w:p w14:paraId="0338EA55" w14:textId="7577A415" w:rsidR="0059750A" w:rsidRPr="0051181F" w:rsidRDefault="00907B19" w:rsidP="0051181F">
            <w:pPr>
              <w:ind w:left="164"/>
              <w:rPr>
                <w:rFonts w:eastAsiaTheme="minorEastAsia"/>
                <w:sz w:val="18"/>
                <w:szCs w:val="18"/>
              </w:rPr>
            </w:pPr>
            <w:r w:rsidRPr="0051181F">
              <w:rPr>
                <w:rFonts w:eastAsiaTheme="minorEastAsia"/>
                <w:sz w:val="18"/>
                <w:szCs w:val="18"/>
              </w:rPr>
              <w:t>First aid book / forms left unsecured</w:t>
            </w:r>
          </w:p>
        </w:tc>
        <w:tc>
          <w:tcPr>
            <w:tcW w:w="3231" w:type="dxa"/>
            <w:vAlign w:val="center"/>
          </w:tcPr>
          <w:p w14:paraId="3982725B" w14:textId="77777777" w:rsidR="0059750A" w:rsidRPr="00907B19" w:rsidRDefault="0059750A" w:rsidP="00CE1009">
            <w:pPr>
              <w:rPr>
                <w:rFonts w:eastAsiaTheme="minorEastAsia"/>
                <w:i/>
                <w:iCs/>
                <w:sz w:val="16"/>
                <w:szCs w:val="16"/>
              </w:rPr>
            </w:pPr>
          </w:p>
        </w:tc>
        <w:tc>
          <w:tcPr>
            <w:tcW w:w="3231" w:type="dxa"/>
            <w:vAlign w:val="center"/>
          </w:tcPr>
          <w:p w14:paraId="5C69DEBB" w14:textId="77777777" w:rsidR="0059750A" w:rsidRPr="00907B19" w:rsidRDefault="0059750A" w:rsidP="00CE1009">
            <w:pPr>
              <w:rPr>
                <w:rFonts w:eastAsiaTheme="minorEastAsia"/>
                <w:i/>
                <w:iCs/>
                <w:sz w:val="16"/>
                <w:szCs w:val="16"/>
              </w:rPr>
            </w:pPr>
          </w:p>
        </w:tc>
      </w:tr>
      <w:tr w:rsidR="0051181F" w:rsidRPr="00907B19" w14:paraId="26A3696A" w14:textId="77777777" w:rsidTr="0051181F">
        <w:trPr>
          <w:trHeight w:val="510"/>
        </w:trPr>
        <w:tc>
          <w:tcPr>
            <w:tcW w:w="4248" w:type="dxa"/>
            <w:shd w:val="clear" w:color="auto" w:fill="F2F2F2" w:themeFill="background1" w:themeFillShade="F2"/>
            <w:vAlign w:val="center"/>
          </w:tcPr>
          <w:p w14:paraId="678407AC" w14:textId="3DDF0C9F" w:rsidR="0059750A" w:rsidRPr="0051181F" w:rsidRDefault="00907B19" w:rsidP="0051181F">
            <w:pPr>
              <w:ind w:left="164"/>
              <w:rPr>
                <w:rFonts w:eastAsiaTheme="minorEastAsia"/>
                <w:sz w:val="18"/>
                <w:szCs w:val="18"/>
              </w:rPr>
            </w:pPr>
            <w:r w:rsidRPr="0051181F">
              <w:rPr>
                <w:rFonts w:eastAsiaTheme="minorEastAsia"/>
                <w:sz w:val="18"/>
                <w:szCs w:val="18"/>
              </w:rPr>
              <w:t>SENCO office and / or contents left unsecured</w:t>
            </w:r>
          </w:p>
        </w:tc>
        <w:tc>
          <w:tcPr>
            <w:tcW w:w="3231" w:type="dxa"/>
            <w:vAlign w:val="center"/>
          </w:tcPr>
          <w:p w14:paraId="4F27446C" w14:textId="77777777" w:rsidR="0059750A" w:rsidRPr="00907B19" w:rsidRDefault="0059750A" w:rsidP="00CE1009">
            <w:pPr>
              <w:rPr>
                <w:rFonts w:eastAsiaTheme="minorEastAsia"/>
                <w:i/>
                <w:iCs/>
                <w:sz w:val="16"/>
                <w:szCs w:val="16"/>
              </w:rPr>
            </w:pPr>
          </w:p>
        </w:tc>
        <w:tc>
          <w:tcPr>
            <w:tcW w:w="3231" w:type="dxa"/>
            <w:vAlign w:val="center"/>
          </w:tcPr>
          <w:p w14:paraId="3078D580" w14:textId="77777777" w:rsidR="0059750A" w:rsidRPr="00907B19" w:rsidRDefault="0059750A" w:rsidP="00CE1009">
            <w:pPr>
              <w:rPr>
                <w:rFonts w:eastAsiaTheme="minorEastAsia"/>
                <w:i/>
                <w:iCs/>
                <w:sz w:val="16"/>
                <w:szCs w:val="16"/>
              </w:rPr>
            </w:pPr>
          </w:p>
        </w:tc>
      </w:tr>
      <w:tr w:rsidR="0051181F" w:rsidRPr="00907B19" w14:paraId="70202717" w14:textId="77777777" w:rsidTr="0051181F">
        <w:trPr>
          <w:trHeight w:val="510"/>
        </w:trPr>
        <w:tc>
          <w:tcPr>
            <w:tcW w:w="4248" w:type="dxa"/>
            <w:shd w:val="clear" w:color="auto" w:fill="F2F2F2" w:themeFill="background1" w:themeFillShade="F2"/>
            <w:vAlign w:val="center"/>
          </w:tcPr>
          <w:p w14:paraId="660FE025" w14:textId="127EF5C9" w:rsidR="0059750A" w:rsidRPr="0051181F" w:rsidRDefault="00907B19" w:rsidP="0051181F">
            <w:pPr>
              <w:ind w:left="164"/>
              <w:rPr>
                <w:rFonts w:eastAsiaTheme="minorEastAsia"/>
                <w:sz w:val="18"/>
                <w:szCs w:val="18"/>
              </w:rPr>
            </w:pPr>
            <w:r w:rsidRPr="0051181F">
              <w:rPr>
                <w:rFonts w:eastAsiaTheme="minorEastAsia"/>
                <w:sz w:val="18"/>
                <w:szCs w:val="18"/>
              </w:rPr>
              <w:t>Network server cabinet left unlocked (or key left in lock)</w:t>
            </w:r>
          </w:p>
        </w:tc>
        <w:tc>
          <w:tcPr>
            <w:tcW w:w="3231" w:type="dxa"/>
            <w:vAlign w:val="center"/>
          </w:tcPr>
          <w:p w14:paraId="0A16E714" w14:textId="77777777" w:rsidR="0059750A" w:rsidRPr="00907B19" w:rsidRDefault="0059750A" w:rsidP="00CE1009">
            <w:pPr>
              <w:rPr>
                <w:rFonts w:eastAsiaTheme="minorEastAsia"/>
                <w:i/>
                <w:iCs/>
                <w:sz w:val="16"/>
                <w:szCs w:val="16"/>
              </w:rPr>
            </w:pPr>
          </w:p>
        </w:tc>
        <w:tc>
          <w:tcPr>
            <w:tcW w:w="3231" w:type="dxa"/>
            <w:vAlign w:val="center"/>
          </w:tcPr>
          <w:p w14:paraId="2BAB9281" w14:textId="77777777" w:rsidR="0059750A" w:rsidRPr="00907B19" w:rsidRDefault="0059750A" w:rsidP="00CE1009">
            <w:pPr>
              <w:rPr>
                <w:rFonts w:eastAsiaTheme="minorEastAsia"/>
                <w:i/>
                <w:iCs/>
                <w:sz w:val="16"/>
                <w:szCs w:val="16"/>
              </w:rPr>
            </w:pPr>
          </w:p>
        </w:tc>
      </w:tr>
      <w:tr w:rsidR="0051181F" w:rsidRPr="00907B19" w14:paraId="4A93BBD4" w14:textId="77777777" w:rsidTr="0051181F">
        <w:trPr>
          <w:trHeight w:val="510"/>
        </w:trPr>
        <w:tc>
          <w:tcPr>
            <w:tcW w:w="4248" w:type="dxa"/>
            <w:shd w:val="clear" w:color="auto" w:fill="F2F2F2" w:themeFill="background1" w:themeFillShade="F2"/>
            <w:vAlign w:val="center"/>
          </w:tcPr>
          <w:p w14:paraId="1C88A175" w14:textId="6565A587" w:rsidR="0059750A" w:rsidRPr="0051181F" w:rsidRDefault="00907B19" w:rsidP="0051181F">
            <w:pPr>
              <w:ind w:left="164"/>
              <w:rPr>
                <w:rFonts w:eastAsiaTheme="minorEastAsia"/>
                <w:sz w:val="18"/>
                <w:szCs w:val="18"/>
              </w:rPr>
            </w:pPr>
            <w:r w:rsidRPr="0051181F">
              <w:rPr>
                <w:rFonts w:eastAsiaTheme="minorEastAsia"/>
                <w:sz w:val="18"/>
                <w:szCs w:val="18"/>
              </w:rPr>
              <w:t>Archive stores unsecured</w:t>
            </w:r>
          </w:p>
        </w:tc>
        <w:tc>
          <w:tcPr>
            <w:tcW w:w="3231" w:type="dxa"/>
            <w:vAlign w:val="center"/>
          </w:tcPr>
          <w:p w14:paraId="40A6C1F9" w14:textId="77777777" w:rsidR="0059750A" w:rsidRPr="00907B19" w:rsidRDefault="0059750A" w:rsidP="00CE1009">
            <w:pPr>
              <w:rPr>
                <w:rFonts w:eastAsiaTheme="minorEastAsia"/>
                <w:i/>
                <w:iCs/>
                <w:sz w:val="16"/>
                <w:szCs w:val="16"/>
              </w:rPr>
            </w:pPr>
          </w:p>
        </w:tc>
        <w:tc>
          <w:tcPr>
            <w:tcW w:w="3231" w:type="dxa"/>
            <w:vAlign w:val="center"/>
          </w:tcPr>
          <w:p w14:paraId="586C3756" w14:textId="77777777" w:rsidR="0059750A" w:rsidRPr="00907B19" w:rsidRDefault="0059750A" w:rsidP="00CE1009">
            <w:pPr>
              <w:rPr>
                <w:rFonts w:eastAsiaTheme="minorEastAsia"/>
                <w:i/>
                <w:iCs/>
                <w:sz w:val="16"/>
                <w:szCs w:val="16"/>
              </w:rPr>
            </w:pPr>
          </w:p>
        </w:tc>
      </w:tr>
    </w:tbl>
    <w:p w14:paraId="5AA17002" w14:textId="33BC015F" w:rsidR="00CE1009" w:rsidRPr="004D2C29" w:rsidRDefault="00CE1009" w:rsidP="00CE1009">
      <w:pPr>
        <w:jc w:val="both"/>
        <w:rPr>
          <w:sz w:val="8"/>
          <w:szCs w:val="8"/>
        </w:rPr>
      </w:pPr>
    </w:p>
    <w:tbl>
      <w:tblPr>
        <w:tblStyle w:val="TableGrid"/>
        <w:tblW w:w="0" w:type="auto"/>
        <w:tblLook w:val="04A0" w:firstRow="1" w:lastRow="0" w:firstColumn="1" w:lastColumn="0" w:noHBand="0" w:noVBand="1"/>
      </w:tblPr>
      <w:tblGrid>
        <w:gridCol w:w="2122"/>
        <w:gridCol w:w="4252"/>
        <w:gridCol w:w="1134"/>
        <w:gridCol w:w="3254"/>
      </w:tblGrid>
      <w:tr w:rsidR="00CE1009" w14:paraId="736796A8" w14:textId="3E3A57EF" w:rsidTr="0051181F">
        <w:trPr>
          <w:trHeight w:val="441"/>
        </w:trPr>
        <w:tc>
          <w:tcPr>
            <w:tcW w:w="2122" w:type="dxa"/>
            <w:shd w:val="clear" w:color="auto" w:fill="FABF8F"/>
            <w:vAlign w:val="center"/>
          </w:tcPr>
          <w:p w14:paraId="16D79A3C" w14:textId="008DD76E" w:rsidR="00CE1009" w:rsidRPr="00CE1009" w:rsidRDefault="00CE1009" w:rsidP="00CE1009">
            <w:pPr>
              <w:pStyle w:val="Default"/>
              <w:rPr>
                <w:rFonts w:ascii="Arial" w:eastAsiaTheme="minorEastAsia" w:hAnsi="Arial" w:cs="Arial"/>
                <w:b/>
                <w:sz w:val="18"/>
                <w:szCs w:val="20"/>
              </w:rPr>
            </w:pPr>
            <w:r w:rsidRPr="00CE1009">
              <w:rPr>
                <w:rFonts w:ascii="Arial" w:eastAsiaTheme="minorEastAsia" w:hAnsi="Arial" w:cs="Arial"/>
                <w:b/>
                <w:sz w:val="18"/>
                <w:szCs w:val="20"/>
              </w:rPr>
              <w:t>Name of person completing this form</w:t>
            </w:r>
          </w:p>
        </w:tc>
        <w:tc>
          <w:tcPr>
            <w:tcW w:w="4252" w:type="dxa"/>
            <w:vAlign w:val="center"/>
          </w:tcPr>
          <w:p w14:paraId="2F51E269" w14:textId="77777777" w:rsidR="00CE1009" w:rsidRPr="00A074F3" w:rsidRDefault="00CE1009" w:rsidP="00CE1009">
            <w:pPr>
              <w:pStyle w:val="Default"/>
              <w:rPr>
                <w:rFonts w:ascii="Arial" w:eastAsiaTheme="minorEastAsia" w:hAnsi="Arial" w:cs="Arial"/>
                <w:b/>
                <w:sz w:val="20"/>
                <w:szCs w:val="22"/>
              </w:rPr>
            </w:pPr>
          </w:p>
        </w:tc>
        <w:tc>
          <w:tcPr>
            <w:tcW w:w="1134" w:type="dxa"/>
            <w:shd w:val="clear" w:color="auto" w:fill="FABF8F"/>
            <w:vAlign w:val="center"/>
          </w:tcPr>
          <w:p w14:paraId="2068F532" w14:textId="3EAA5BEC" w:rsidR="00CE1009" w:rsidRPr="00CE1009" w:rsidRDefault="001D2BC1" w:rsidP="00CE1009">
            <w:pPr>
              <w:pStyle w:val="Default"/>
              <w:rPr>
                <w:rFonts w:ascii="Arial" w:eastAsiaTheme="minorEastAsia" w:hAnsi="Arial" w:cs="Arial"/>
                <w:b/>
                <w:sz w:val="18"/>
                <w:szCs w:val="20"/>
              </w:rPr>
            </w:pPr>
            <w:r>
              <w:rPr>
                <w:rFonts w:ascii="Arial" w:eastAsiaTheme="minorEastAsia" w:hAnsi="Arial" w:cs="Arial"/>
                <w:b/>
                <w:sz w:val="18"/>
                <w:szCs w:val="20"/>
              </w:rPr>
              <w:t>Date</w:t>
            </w:r>
          </w:p>
        </w:tc>
        <w:tc>
          <w:tcPr>
            <w:tcW w:w="3254" w:type="dxa"/>
            <w:vAlign w:val="center"/>
          </w:tcPr>
          <w:p w14:paraId="5F4C3999" w14:textId="77777777" w:rsidR="00CE1009" w:rsidRPr="00A074F3" w:rsidRDefault="00CE1009" w:rsidP="00CE1009">
            <w:pPr>
              <w:pStyle w:val="Default"/>
              <w:rPr>
                <w:rFonts w:ascii="Arial" w:eastAsiaTheme="minorEastAsia" w:hAnsi="Arial" w:cs="Arial"/>
                <w:b/>
                <w:sz w:val="20"/>
                <w:szCs w:val="22"/>
              </w:rPr>
            </w:pPr>
          </w:p>
        </w:tc>
      </w:tr>
    </w:tbl>
    <w:p w14:paraId="6717CB1A" w14:textId="5AA40F80" w:rsidR="00BB58EE" w:rsidRDefault="00BB58EE" w:rsidP="00CE1009">
      <w:pPr>
        <w:rPr>
          <w:sz w:val="2"/>
          <w:szCs w:val="2"/>
        </w:rPr>
      </w:pPr>
    </w:p>
    <w:p w14:paraId="2842D650" w14:textId="77777777" w:rsidR="001D2BC1" w:rsidRDefault="001D2BC1" w:rsidP="001D2BC1">
      <w:pPr>
        <w:rPr>
          <w:rFonts w:eastAsiaTheme="minorEastAsia"/>
          <w:sz w:val="21"/>
          <w:szCs w:val="21"/>
        </w:rPr>
      </w:pPr>
      <w:r>
        <w:rPr>
          <w:rFonts w:eastAsiaTheme="minorEastAsia"/>
          <w:bCs/>
          <w:sz w:val="21"/>
          <w:szCs w:val="21"/>
        </w:rPr>
        <w:t xml:space="preserve">If you have any specific queries or concerns relating to data protection, please contact </w:t>
      </w:r>
      <w:r w:rsidRPr="00BB58EE">
        <w:rPr>
          <w:rFonts w:eastAsiaTheme="minorEastAsia"/>
          <w:sz w:val="21"/>
          <w:szCs w:val="21"/>
        </w:rPr>
        <w:t xml:space="preserve">the school’s Data Protection Officer </w:t>
      </w:r>
      <w:hyperlink r:id="rId10" w:history="1">
        <w:r w:rsidRPr="00BB58EE">
          <w:rPr>
            <w:rStyle w:val="Hyperlink"/>
            <w:rFonts w:eastAsiaTheme="minorEastAsia"/>
            <w:sz w:val="21"/>
            <w:szCs w:val="21"/>
          </w:rPr>
          <w:t>i-west@bathnes.gov.uk</w:t>
        </w:r>
      </w:hyperlink>
      <w:r w:rsidRPr="00BB58EE">
        <w:rPr>
          <w:rFonts w:eastAsiaTheme="minorEastAsia"/>
          <w:sz w:val="21"/>
          <w:szCs w:val="21"/>
        </w:rPr>
        <w:t xml:space="preserve"> </w:t>
      </w:r>
    </w:p>
    <w:sectPr w:rsidR="001D2BC1" w:rsidSect="004D2C29">
      <w:headerReference w:type="default" r:id="rId11"/>
      <w:footerReference w:type="default" r:id="rId12"/>
      <w:pgSz w:w="11906" w:h="16838" w:code="9"/>
      <w:pgMar w:top="567" w:right="567" w:bottom="567" w:left="56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95767" w14:textId="77777777" w:rsidR="004D2C29" w:rsidRDefault="004D2C29" w:rsidP="004D2C29">
      <w:r>
        <w:separator/>
      </w:r>
    </w:p>
  </w:endnote>
  <w:endnote w:type="continuationSeparator" w:id="0">
    <w:p w14:paraId="61C03653" w14:textId="77777777" w:rsidR="004D2C29" w:rsidRDefault="004D2C29" w:rsidP="004D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tantia">
    <w:altName w:val="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21708192"/>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7E0D96C" w14:textId="463C11B1" w:rsidR="004D2C29" w:rsidRPr="004D2C29" w:rsidRDefault="004D2C29" w:rsidP="004D2C29">
            <w:pPr>
              <w:pStyle w:val="Footer"/>
              <w:tabs>
                <w:tab w:val="clear" w:pos="4513"/>
                <w:tab w:val="clear" w:pos="9026"/>
                <w:tab w:val="center" w:pos="4678"/>
              </w:tabs>
              <w:rPr>
                <w:sz w:val="20"/>
                <w:szCs w:val="20"/>
              </w:rPr>
            </w:pPr>
            <w:r w:rsidRPr="004D2C29">
              <w:rPr>
                <w:sz w:val="20"/>
                <w:szCs w:val="20"/>
              </w:rPr>
              <w:t xml:space="preserve">Page </w:t>
            </w:r>
            <w:r w:rsidRPr="004D2C29">
              <w:rPr>
                <w:b/>
                <w:bCs/>
                <w:sz w:val="20"/>
                <w:szCs w:val="20"/>
              </w:rPr>
              <w:fldChar w:fldCharType="begin"/>
            </w:r>
            <w:r w:rsidRPr="004D2C29">
              <w:rPr>
                <w:b/>
                <w:bCs/>
                <w:sz w:val="20"/>
                <w:szCs w:val="20"/>
              </w:rPr>
              <w:instrText>PAGE</w:instrText>
            </w:r>
            <w:r w:rsidRPr="004D2C29">
              <w:rPr>
                <w:b/>
                <w:bCs/>
                <w:sz w:val="20"/>
                <w:szCs w:val="20"/>
              </w:rPr>
              <w:fldChar w:fldCharType="separate"/>
            </w:r>
            <w:r w:rsidRPr="004D2C29">
              <w:rPr>
                <w:b/>
                <w:bCs/>
                <w:sz w:val="20"/>
                <w:szCs w:val="20"/>
              </w:rPr>
              <w:t>2</w:t>
            </w:r>
            <w:r w:rsidRPr="004D2C29">
              <w:rPr>
                <w:b/>
                <w:bCs/>
                <w:sz w:val="20"/>
                <w:szCs w:val="20"/>
              </w:rPr>
              <w:fldChar w:fldCharType="end"/>
            </w:r>
            <w:r w:rsidRPr="004D2C29">
              <w:rPr>
                <w:sz w:val="20"/>
                <w:szCs w:val="20"/>
              </w:rPr>
              <w:t xml:space="preserve"> of </w:t>
            </w:r>
            <w:r w:rsidRPr="004D2C29">
              <w:rPr>
                <w:b/>
                <w:bCs/>
                <w:sz w:val="20"/>
                <w:szCs w:val="20"/>
              </w:rPr>
              <w:fldChar w:fldCharType="begin"/>
            </w:r>
            <w:r w:rsidRPr="004D2C29">
              <w:rPr>
                <w:b/>
                <w:bCs/>
                <w:sz w:val="20"/>
                <w:szCs w:val="20"/>
              </w:rPr>
              <w:instrText>NUMPAGES</w:instrText>
            </w:r>
            <w:r w:rsidRPr="004D2C29">
              <w:rPr>
                <w:b/>
                <w:bCs/>
                <w:sz w:val="20"/>
                <w:szCs w:val="20"/>
              </w:rPr>
              <w:fldChar w:fldCharType="separate"/>
            </w:r>
            <w:r w:rsidRPr="004D2C29">
              <w:rPr>
                <w:b/>
                <w:bCs/>
                <w:sz w:val="20"/>
                <w:szCs w:val="20"/>
              </w:rPr>
              <w:t>2</w:t>
            </w:r>
            <w:r w:rsidRPr="004D2C29">
              <w:rPr>
                <w:b/>
                <w:bCs/>
                <w:sz w:val="20"/>
                <w:szCs w:val="20"/>
              </w:rPr>
              <w:fldChar w:fldCharType="end"/>
            </w:r>
            <w:r w:rsidRPr="004D2C29">
              <w:rPr>
                <w:b/>
                <w:bCs/>
                <w:sz w:val="20"/>
                <w:szCs w:val="20"/>
              </w:rPr>
              <w:t xml:space="preserve"> </w:t>
            </w:r>
            <w:r w:rsidRPr="004D2C29">
              <w:rPr>
                <w:b/>
                <w:bCs/>
                <w:sz w:val="20"/>
                <w:szCs w:val="20"/>
              </w:rPr>
              <w:tab/>
            </w:r>
            <w:r w:rsidRPr="004D2C29">
              <w:rPr>
                <w:b/>
                <w:bCs/>
                <w:sz w:val="20"/>
                <w:szCs w:val="20"/>
              </w:rPr>
              <w:tab/>
            </w:r>
            <w:r>
              <w:rPr>
                <w:b/>
                <w:bCs/>
                <w:sz w:val="20"/>
                <w:szCs w:val="20"/>
              </w:rPr>
              <w:t xml:space="preserve">                             </w:t>
            </w:r>
            <w:r w:rsidRPr="004D2C29">
              <w:rPr>
                <w:sz w:val="20"/>
                <w:szCs w:val="20"/>
              </w:rPr>
              <w:t>Data Protection Check Sheet for Schools v1.2</w:t>
            </w:r>
          </w:p>
        </w:sdtContent>
      </w:sdt>
    </w:sdtContent>
  </w:sdt>
  <w:p w14:paraId="04BE88EC" w14:textId="77777777" w:rsidR="004D2C29" w:rsidRPr="004D2C29" w:rsidRDefault="004D2C2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21631" w14:textId="77777777" w:rsidR="004D2C29" w:rsidRDefault="004D2C29" w:rsidP="004D2C29">
      <w:r>
        <w:separator/>
      </w:r>
    </w:p>
  </w:footnote>
  <w:footnote w:type="continuationSeparator" w:id="0">
    <w:p w14:paraId="206EF805" w14:textId="77777777" w:rsidR="004D2C29" w:rsidRDefault="004D2C29" w:rsidP="004D2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5C88" w14:textId="55EC7205" w:rsidR="004D2C29" w:rsidRDefault="004D2C29">
    <w:pPr>
      <w:pStyle w:val="Header"/>
    </w:pPr>
    <w:r>
      <w:rPr>
        <w:noProof/>
      </w:rPr>
      <w:drawing>
        <wp:anchor distT="0" distB="0" distL="114300" distR="114300" simplePos="0" relativeHeight="251658240" behindDoc="1" locked="0" layoutInCell="1" allowOverlap="1" wp14:anchorId="3CA5ADA8" wp14:editId="484A32A1">
          <wp:simplePos x="0" y="0"/>
          <wp:positionH relativeFrom="column">
            <wp:posOffset>4418330</wp:posOffset>
          </wp:positionH>
          <wp:positionV relativeFrom="paragraph">
            <wp:posOffset>-418410</wp:posOffset>
          </wp:positionV>
          <wp:extent cx="2752090" cy="744855"/>
          <wp:effectExtent l="0" t="0" r="0" b="0"/>
          <wp:wrapTight wrapText="bothSides">
            <wp:wrapPolygon edited="0">
              <wp:start x="0" y="0"/>
              <wp:lineTo x="0" y="20992"/>
              <wp:lineTo x="21381" y="20992"/>
              <wp:lineTo x="21381" y="0"/>
              <wp:lineTo x="0" y="0"/>
            </wp:wrapPolygon>
          </wp:wrapTight>
          <wp:docPr id="3" name="Picture 1"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d:image003.jpg@01D48B13.37B0F350"/>
                  <pic:cNvPicPr>
                    <a:picLocks noChangeAspect="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752090" cy="7448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EFC7E5" w14:textId="77777777" w:rsidR="004D2C29" w:rsidRDefault="004D2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034A"/>
    <w:multiLevelType w:val="hybridMultilevel"/>
    <w:tmpl w:val="8A96386A"/>
    <w:lvl w:ilvl="0" w:tplc="54F82D9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840E3D"/>
    <w:multiLevelType w:val="hybridMultilevel"/>
    <w:tmpl w:val="F716C6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8165658">
    <w:abstractNumId w:val="1"/>
  </w:num>
  <w:num w:numId="2" w16cid:durableId="1042557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26"/>
    <w:rsid w:val="00051151"/>
    <w:rsid w:val="000D3E64"/>
    <w:rsid w:val="001D2BC1"/>
    <w:rsid w:val="002044FA"/>
    <w:rsid w:val="002E38BC"/>
    <w:rsid w:val="004202B8"/>
    <w:rsid w:val="00494741"/>
    <w:rsid w:val="004D2C29"/>
    <w:rsid w:val="004F0727"/>
    <w:rsid w:val="0051181F"/>
    <w:rsid w:val="0059750A"/>
    <w:rsid w:val="005A248E"/>
    <w:rsid w:val="005E1B9B"/>
    <w:rsid w:val="006C0F0A"/>
    <w:rsid w:val="007E7D1B"/>
    <w:rsid w:val="008B730D"/>
    <w:rsid w:val="00907B19"/>
    <w:rsid w:val="00A64468"/>
    <w:rsid w:val="00BB58EE"/>
    <w:rsid w:val="00BD0726"/>
    <w:rsid w:val="00C074D9"/>
    <w:rsid w:val="00CE1009"/>
    <w:rsid w:val="00D15EA1"/>
    <w:rsid w:val="00DA65D8"/>
    <w:rsid w:val="00E652F5"/>
    <w:rsid w:val="00E92100"/>
    <w:rsid w:val="00EA29BE"/>
    <w:rsid w:val="00F00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81A9"/>
  <w15:chartTrackingRefBased/>
  <w15:docId w15:val="{64CB787E-4FB6-4F4F-81DE-C8212AC06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07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726"/>
    <w:rPr>
      <w:rFonts w:ascii="Segoe UI" w:hAnsi="Segoe UI" w:cs="Segoe UI"/>
      <w:sz w:val="18"/>
      <w:szCs w:val="18"/>
    </w:rPr>
  </w:style>
  <w:style w:type="paragraph" w:styleId="ListParagraph">
    <w:name w:val="List Paragraph"/>
    <w:basedOn w:val="Normal"/>
    <w:uiPriority w:val="34"/>
    <w:qFormat/>
    <w:rsid w:val="00BD0726"/>
    <w:pPr>
      <w:ind w:left="720"/>
      <w:contextualSpacing/>
    </w:pPr>
  </w:style>
  <w:style w:type="table" w:styleId="TableGrid">
    <w:name w:val="Table Grid"/>
    <w:basedOn w:val="TableNormal"/>
    <w:uiPriority w:val="59"/>
    <w:rsid w:val="002044FA"/>
    <w:rPr>
      <w:rFonts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44FA"/>
    <w:rPr>
      <w:sz w:val="16"/>
      <w:szCs w:val="16"/>
    </w:rPr>
  </w:style>
  <w:style w:type="paragraph" w:styleId="CommentText">
    <w:name w:val="annotation text"/>
    <w:basedOn w:val="Normal"/>
    <w:link w:val="CommentTextChar"/>
    <w:uiPriority w:val="99"/>
    <w:semiHidden/>
    <w:unhideWhenUsed/>
    <w:rsid w:val="002044FA"/>
    <w:pPr>
      <w:spacing w:after="200"/>
    </w:pPr>
    <w:rPr>
      <w:rFonts w:cs="Arial"/>
      <w:sz w:val="20"/>
      <w:szCs w:val="20"/>
    </w:rPr>
  </w:style>
  <w:style w:type="character" w:customStyle="1" w:styleId="CommentTextChar">
    <w:name w:val="Comment Text Char"/>
    <w:basedOn w:val="DefaultParagraphFont"/>
    <w:link w:val="CommentText"/>
    <w:uiPriority w:val="99"/>
    <w:semiHidden/>
    <w:rsid w:val="002044FA"/>
    <w:rPr>
      <w:rFonts w:cs="Arial"/>
      <w:sz w:val="20"/>
      <w:szCs w:val="20"/>
    </w:rPr>
  </w:style>
  <w:style w:type="paragraph" w:customStyle="1" w:styleId="Default">
    <w:name w:val="Default"/>
    <w:rsid w:val="00DA65D8"/>
    <w:pPr>
      <w:autoSpaceDE w:val="0"/>
      <w:autoSpaceDN w:val="0"/>
      <w:adjustRightInd w:val="0"/>
    </w:pPr>
    <w:rPr>
      <w:rFonts w:ascii="Constantia" w:hAnsi="Constantia" w:cs="Constantia"/>
      <w:color w:val="000000"/>
      <w:szCs w:val="24"/>
    </w:rPr>
  </w:style>
  <w:style w:type="character" w:styleId="Hyperlink">
    <w:name w:val="Hyperlink"/>
    <w:basedOn w:val="DefaultParagraphFont"/>
    <w:uiPriority w:val="99"/>
    <w:unhideWhenUsed/>
    <w:rsid w:val="00CE1009"/>
    <w:rPr>
      <w:color w:val="0563C1" w:themeColor="hyperlink"/>
      <w:u w:val="single"/>
    </w:rPr>
  </w:style>
  <w:style w:type="character" w:styleId="UnresolvedMention">
    <w:name w:val="Unresolved Mention"/>
    <w:basedOn w:val="DefaultParagraphFont"/>
    <w:uiPriority w:val="99"/>
    <w:semiHidden/>
    <w:unhideWhenUsed/>
    <w:rsid w:val="004202B8"/>
    <w:rPr>
      <w:color w:val="605E5C"/>
      <w:shd w:val="clear" w:color="auto" w:fill="E1DFDD"/>
    </w:rPr>
  </w:style>
  <w:style w:type="character" w:customStyle="1" w:styleId="normaltextrun">
    <w:name w:val="normaltextrun"/>
    <w:basedOn w:val="DefaultParagraphFont"/>
    <w:rsid w:val="00051151"/>
  </w:style>
  <w:style w:type="character" w:customStyle="1" w:styleId="eop">
    <w:name w:val="eop"/>
    <w:basedOn w:val="DefaultParagraphFont"/>
    <w:rsid w:val="00051151"/>
  </w:style>
  <w:style w:type="paragraph" w:styleId="Header">
    <w:name w:val="header"/>
    <w:basedOn w:val="Normal"/>
    <w:link w:val="HeaderChar"/>
    <w:uiPriority w:val="99"/>
    <w:unhideWhenUsed/>
    <w:rsid w:val="004D2C29"/>
    <w:pPr>
      <w:tabs>
        <w:tab w:val="center" w:pos="4513"/>
        <w:tab w:val="right" w:pos="9026"/>
      </w:tabs>
    </w:pPr>
  </w:style>
  <w:style w:type="character" w:customStyle="1" w:styleId="HeaderChar">
    <w:name w:val="Header Char"/>
    <w:basedOn w:val="DefaultParagraphFont"/>
    <w:link w:val="Header"/>
    <w:uiPriority w:val="99"/>
    <w:rsid w:val="004D2C29"/>
  </w:style>
  <w:style w:type="paragraph" w:styleId="Footer">
    <w:name w:val="footer"/>
    <w:basedOn w:val="Normal"/>
    <w:link w:val="FooterChar"/>
    <w:uiPriority w:val="99"/>
    <w:unhideWhenUsed/>
    <w:rsid w:val="004D2C29"/>
    <w:pPr>
      <w:tabs>
        <w:tab w:val="center" w:pos="4513"/>
        <w:tab w:val="right" w:pos="9026"/>
      </w:tabs>
    </w:pPr>
  </w:style>
  <w:style w:type="character" w:customStyle="1" w:styleId="FooterChar">
    <w:name w:val="Footer Char"/>
    <w:basedOn w:val="DefaultParagraphFont"/>
    <w:link w:val="Footer"/>
    <w:uiPriority w:val="99"/>
    <w:rsid w:val="004D2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79332">
      <w:bodyDiv w:val="1"/>
      <w:marLeft w:val="0"/>
      <w:marRight w:val="0"/>
      <w:marTop w:val="0"/>
      <w:marBottom w:val="0"/>
      <w:divBdr>
        <w:top w:val="none" w:sz="0" w:space="0" w:color="auto"/>
        <w:left w:val="none" w:sz="0" w:space="0" w:color="auto"/>
        <w:bottom w:val="none" w:sz="0" w:space="0" w:color="auto"/>
        <w:right w:val="none" w:sz="0" w:space="0" w:color="auto"/>
      </w:divBdr>
      <w:divsChild>
        <w:div w:id="536502552">
          <w:marLeft w:val="0"/>
          <w:marRight w:val="0"/>
          <w:marTop w:val="0"/>
          <w:marBottom w:val="0"/>
          <w:divBdr>
            <w:top w:val="none" w:sz="0" w:space="0" w:color="auto"/>
            <w:left w:val="none" w:sz="0" w:space="0" w:color="auto"/>
            <w:bottom w:val="none" w:sz="0" w:space="0" w:color="auto"/>
            <w:right w:val="none" w:sz="0" w:space="0" w:color="auto"/>
          </w:divBdr>
        </w:div>
      </w:divsChild>
    </w:div>
    <w:div w:id="272057803">
      <w:bodyDiv w:val="1"/>
      <w:marLeft w:val="0"/>
      <w:marRight w:val="0"/>
      <w:marTop w:val="0"/>
      <w:marBottom w:val="0"/>
      <w:divBdr>
        <w:top w:val="none" w:sz="0" w:space="0" w:color="auto"/>
        <w:left w:val="none" w:sz="0" w:space="0" w:color="auto"/>
        <w:bottom w:val="none" w:sz="0" w:space="0" w:color="auto"/>
        <w:right w:val="none" w:sz="0" w:space="0" w:color="auto"/>
      </w:divBdr>
      <w:divsChild>
        <w:div w:id="1225217237">
          <w:marLeft w:val="0"/>
          <w:marRight w:val="0"/>
          <w:marTop w:val="0"/>
          <w:marBottom w:val="0"/>
          <w:divBdr>
            <w:top w:val="none" w:sz="0" w:space="0" w:color="auto"/>
            <w:left w:val="none" w:sz="0" w:space="0" w:color="auto"/>
            <w:bottom w:val="none" w:sz="0" w:space="0" w:color="auto"/>
            <w:right w:val="none" w:sz="0" w:space="0" w:color="auto"/>
          </w:divBdr>
        </w:div>
      </w:divsChild>
    </w:div>
    <w:div w:id="302737519">
      <w:bodyDiv w:val="1"/>
      <w:marLeft w:val="0"/>
      <w:marRight w:val="0"/>
      <w:marTop w:val="0"/>
      <w:marBottom w:val="0"/>
      <w:divBdr>
        <w:top w:val="none" w:sz="0" w:space="0" w:color="auto"/>
        <w:left w:val="none" w:sz="0" w:space="0" w:color="auto"/>
        <w:bottom w:val="none" w:sz="0" w:space="0" w:color="auto"/>
        <w:right w:val="none" w:sz="0" w:space="0" w:color="auto"/>
      </w:divBdr>
      <w:divsChild>
        <w:div w:id="1308432066">
          <w:marLeft w:val="0"/>
          <w:marRight w:val="0"/>
          <w:marTop w:val="0"/>
          <w:marBottom w:val="0"/>
          <w:divBdr>
            <w:top w:val="none" w:sz="0" w:space="0" w:color="auto"/>
            <w:left w:val="none" w:sz="0" w:space="0" w:color="auto"/>
            <w:bottom w:val="none" w:sz="0" w:space="0" w:color="auto"/>
            <w:right w:val="none" w:sz="0" w:space="0" w:color="auto"/>
          </w:divBdr>
        </w:div>
      </w:divsChild>
    </w:div>
    <w:div w:id="386494846">
      <w:bodyDiv w:val="1"/>
      <w:marLeft w:val="0"/>
      <w:marRight w:val="0"/>
      <w:marTop w:val="0"/>
      <w:marBottom w:val="0"/>
      <w:divBdr>
        <w:top w:val="none" w:sz="0" w:space="0" w:color="auto"/>
        <w:left w:val="none" w:sz="0" w:space="0" w:color="auto"/>
        <w:bottom w:val="none" w:sz="0" w:space="0" w:color="auto"/>
        <w:right w:val="none" w:sz="0" w:space="0" w:color="auto"/>
      </w:divBdr>
      <w:divsChild>
        <w:div w:id="1651205374">
          <w:marLeft w:val="0"/>
          <w:marRight w:val="0"/>
          <w:marTop w:val="0"/>
          <w:marBottom w:val="0"/>
          <w:divBdr>
            <w:top w:val="none" w:sz="0" w:space="0" w:color="auto"/>
            <w:left w:val="none" w:sz="0" w:space="0" w:color="auto"/>
            <w:bottom w:val="none" w:sz="0" w:space="0" w:color="auto"/>
            <w:right w:val="none" w:sz="0" w:space="0" w:color="auto"/>
          </w:divBdr>
          <w:divsChild>
            <w:div w:id="122698759">
              <w:marLeft w:val="0"/>
              <w:marRight w:val="0"/>
              <w:marTop w:val="0"/>
              <w:marBottom w:val="0"/>
              <w:divBdr>
                <w:top w:val="none" w:sz="0" w:space="0" w:color="auto"/>
                <w:left w:val="none" w:sz="0" w:space="0" w:color="auto"/>
                <w:bottom w:val="none" w:sz="0" w:space="0" w:color="auto"/>
                <w:right w:val="none" w:sz="0" w:space="0" w:color="auto"/>
              </w:divBdr>
              <w:divsChild>
                <w:div w:id="815993701">
                  <w:marLeft w:val="0"/>
                  <w:marRight w:val="0"/>
                  <w:marTop w:val="0"/>
                  <w:marBottom w:val="0"/>
                  <w:divBdr>
                    <w:top w:val="none" w:sz="0" w:space="0" w:color="auto"/>
                    <w:left w:val="none" w:sz="0" w:space="0" w:color="auto"/>
                    <w:bottom w:val="none" w:sz="0" w:space="0" w:color="auto"/>
                    <w:right w:val="none" w:sz="0" w:space="0" w:color="auto"/>
                  </w:divBdr>
                  <w:divsChild>
                    <w:div w:id="250940685">
                      <w:marLeft w:val="0"/>
                      <w:marRight w:val="0"/>
                      <w:marTop w:val="0"/>
                      <w:marBottom w:val="0"/>
                      <w:divBdr>
                        <w:top w:val="none" w:sz="0" w:space="0" w:color="auto"/>
                        <w:left w:val="none" w:sz="0" w:space="0" w:color="auto"/>
                        <w:bottom w:val="none" w:sz="0" w:space="0" w:color="auto"/>
                        <w:right w:val="none" w:sz="0" w:space="0" w:color="auto"/>
                      </w:divBdr>
                      <w:divsChild>
                        <w:div w:id="88213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88256">
              <w:marLeft w:val="0"/>
              <w:marRight w:val="0"/>
              <w:marTop w:val="0"/>
              <w:marBottom w:val="0"/>
              <w:divBdr>
                <w:top w:val="none" w:sz="0" w:space="0" w:color="auto"/>
                <w:left w:val="none" w:sz="0" w:space="0" w:color="auto"/>
                <w:bottom w:val="none" w:sz="0" w:space="0" w:color="auto"/>
                <w:right w:val="none" w:sz="0" w:space="0" w:color="auto"/>
              </w:divBdr>
            </w:div>
            <w:div w:id="1149902693">
              <w:marLeft w:val="0"/>
              <w:marRight w:val="0"/>
              <w:marTop w:val="0"/>
              <w:marBottom w:val="0"/>
              <w:divBdr>
                <w:top w:val="none" w:sz="0" w:space="0" w:color="auto"/>
                <w:left w:val="none" w:sz="0" w:space="0" w:color="auto"/>
                <w:bottom w:val="none" w:sz="0" w:space="0" w:color="auto"/>
                <w:right w:val="none" w:sz="0" w:space="0" w:color="auto"/>
              </w:divBdr>
              <w:divsChild>
                <w:div w:id="162863504">
                  <w:marLeft w:val="0"/>
                  <w:marRight w:val="0"/>
                  <w:marTop w:val="0"/>
                  <w:marBottom w:val="0"/>
                  <w:divBdr>
                    <w:top w:val="none" w:sz="0" w:space="0" w:color="auto"/>
                    <w:left w:val="none" w:sz="0" w:space="0" w:color="auto"/>
                    <w:bottom w:val="none" w:sz="0" w:space="0" w:color="auto"/>
                    <w:right w:val="none" w:sz="0" w:space="0" w:color="auto"/>
                  </w:divBdr>
                  <w:divsChild>
                    <w:div w:id="1103839954">
                      <w:marLeft w:val="0"/>
                      <w:marRight w:val="0"/>
                      <w:marTop w:val="0"/>
                      <w:marBottom w:val="0"/>
                      <w:divBdr>
                        <w:top w:val="none" w:sz="0" w:space="0" w:color="auto"/>
                        <w:left w:val="none" w:sz="0" w:space="0" w:color="auto"/>
                        <w:bottom w:val="none" w:sz="0" w:space="0" w:color="auto"/>
                        <w:right w:val="none" w:sz="0" w:space="0" w:color="auto"/>
                      </w:divBdr>
                      <w:divsChild>
                        <w:div w:id="88329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26840">
              <w:marLeft w:val="0"/>
              <w:marRight w:val="0"/>
              <w:marTop w:val="0"/>
              <w:marBottom w:val="0"/>
              <w:divBdr>
                <w:top w:val="none" w:sz="0" w:space="0" w:color="auto"/>
                <w:left w:val="none" w:sz="0" w:space="0" w:color="auto"/>
                <w:bottom w:val="none" w:sz="0" w:space="0" w:color="auto"/>
                <w:right w:val="none" w:sz="0" w:space="0" w:color="auto"/>
              </w:divBdr>
            </w:div>
            <w:div w:id="2061007003">
              <w:marLeft w:val="0"/>
              <w:marRight w:val="0"/>
              <w:marTop w:val="0"/>
              <w:marBottom w:val="0"/>
              <w:divBdr>
                <w:top w:val="none" w:sz="0" w:space="0" w:color="auto"/>
                <w:left w:val="none" w:sz="0" w:space="0" w:color="auto"/>
                <w:bottom w:val="none" w:sz="0" w:space="0" w:color="auto"/>
                <w:right w:val="none" w:sz="0" w:space="0" w:color="auto"/>
              </w:divBdr>
              <w:divsChild>
                <w:div w:id="243299296">
                  <w:marLeft w:val="0"/>
                  <w:marRight w:val="0"/>
                  <w:marTop w:val="0"/>
                  <w:marBottom w:val="0"/>
                  <w:divBdr>
                    <w:top w:val="none" w:sz="0" w:space="0" w:color="auto"/>
                    <w:left w:val="none" w:sz="0" w:space="0" w:color="auto"/>
                    <w:bottom w:val="none" w:sz="0" w:space="0" w:color="auto"/>
                    <w:right w:val="none" w:sz="0" w:space="0" w:color="auto"/>
                  </w:divBdr>
                  <w:divsChild>
                    <w:div w:id="878737313">
                      <w:marLeft w:val="0"/>
                      <w:marRight w:val="0"/>
                      <w:marTop w:val="0"/>
                      <w:marBottom w:val="0"/>
                      <w:divBdr>
                        <w:top w:val="none" w:sz="0" w:space="0" w:color="auto"/>
                        <w:left w:val="none" w:sz="0" w:space="0" w:color="auto"/>
                        <w:bottom w:val="none" w:sz="0" w:space="0" w:color="auto"/>
                        <w:right w:val="none" w:sz="0" w:space="0" w:color="auto"/>
                      </w:divBdr>
                      <w:divsChild>
                        <w:div w:id="193720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9889">
              <w:marLeft w:val="0"/>
              <w:marRight w:val="0"/>
              <w:marTop w:val="0"/>
              <w:marBottom w:val="0"/>
              <w:divBdr>
                <w:top w:val="none" w:sz="0" w:space="0" w:color="auto"/>
                <w:left w:val="none" w:sz="0" w:space="0" w:color="auto"/>
                <w:bottom w:val="none" w:sz="0" w:space="0" w:color="auto"/>
                <w:right w:val="none" w:sz="0" w:space="0" w:color="auto"/>
              </w:divBdr>
            </w:div>
            <w:div w:id="1969504563">
              <w:marLeft w:val="0"/>
              <w:marRight w:val="0"/>
              <w:marTop w:val="0"/>
              <w:marBottom w:val="0"/>
              <w:divBdr>
                <w:top w:val="none" w:sz="0" w:space="0" w:color="auto"/>
                <w:left w:val="none" w:sz="0" w:space="0" w:color="auto"/>
                <w:bottom w:val="none" w:sz="0" w:space="0" w:color="auto"/>
                <w:right w:val="none" w:sz="0" w:space="0" w:color="auto"/>
              </w:divBdr>
              <w:divsChild>
                <w:div w:id="458382576">
                  <w:marLeft w:val="0"/>
                  <w:marRight w:val="0"/>
                  <w:marTop w:val="0"/>
                  <w:marBottom w:val="0"/>
                  <w:divBdr>
                    <w:top w:val="none" w:sz="0" w:space="0" w:color="auto"/>
                    <w:left w:val="none" w:sz="0" w:space="0" w:color="auto"/>
                    <w:bottom w:val="none" w:sz="0" w:space="0" w:color="auto"/>
                    <w:right w:val="none" w:sz="0" w:space="0" w:color="auto"/>
                  </w:divBdr>
                  <w:divsChild>
                    <w:div w:id="587353538">
                      <w:marLeft w:val="0"/>
                      <w:marRight w:val="0"/>
                      <w:marTop w:val="0"/>
                      <w:marBottom w:val="0"/>
                      <w:divBdr>
                        <w:top w:val="none" w:sz="0" w:space="0" w:color="auto"/>
                        <w:left w:val="none" w:sz="0" w:space="0" w:color="auto"/>
                        <w:bottom w:val="none" w:sz="0" w:space="0" w:color="auto"/>
                        <w:right w:val="none" w:sz="0" w:space="0" w:color="auto"/>
                      </w:divBdr>
                      <w:divsChild>
                        <w:div w:id="168986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95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33543">
      <w:bodyDiv w:val="1"/>
      <w:marLeft w:val="0"/>
      <w:marRight w:val="0"/>
      <w:marTop w:val="0"/>
      <w:marBottom w:val="0"/>
      <w:divBdr>
        <w:top w:val="none" w:sz="0" w:space="0" w:color="auto"/>
        <w:left w:val="none" w:sz="0" w:space="0" w:color="auto"/>
        <w:bottom w:val="none" w:sz="0" w:space="0" w:color="auto"/>
        <w:right w:val="none" w:sz="0" w:space="0" w:color="auto"/>
      </w:divBdr>
      <w:divsChild>
        <w:div w:id="721370431">
          <w:marLeft w:val="0"/>
          <w:marRight w:val="0"/>
          <w:marTop w:val="0"/>
          <w:marBottom w:val="0"/>
          <w:divBdr>
            <w:top w:val="none" w:sz="0" w:space="0" w:color="auto"/>
            <w:left w:val="none" w:sz="0" w:space="0" w:color="auto"/>
            <w:bottom w:val="none" w:sz="0" w:space="0" w:color="auto"/>
            <w:right w:val="none" w:sz="0" w:space="0" w:color="auto"/>
          </w:divBdr>
          <w:divsChild>
            <w:div w:id="1435394398">
              <w:marLeft w:val="0"/>
              <w:marRight w:val="0"/>
              <w:marTop w:val="0"/>
              <w:marBottom w:val="0"/>
              <w:divBdr>
                <w:top w:val="none" w:sz="0" w:space="0" w:color="auto"/>
                <w:left w:val="none" w:sz="0" w:space="0" w:color="auto"/>
                <w:bottom w:val="none" w:sz="0" w:space="0" w:color="auto"/>
                <w:right w:val="none" w:sz="0" w:space="0" w:color="auto"/>
              </w:divBdr>
              <w:divsChild>
                <w:div w:id="562912762">
                  <w:marLeft w:val="0"/>
                  <w:marRight w:val="0"/>
                  <w:marTop w:val="0"/>
                  <w:marBottom w:val="0"/>
                  <w:divBdr>
                    <w:top w:val="none" w:sz="0" w:space="0" w:color="auto"/>
                    <w:left w:val="none" w:sz="0" w:space="0" w:color="auto"/>
                    <w:bottom w:val="none" w:sz="0" w:space="0" w:color="auto"/>
                    <w:right w:val="none" w:sz="0" w:space="0" w:color="auto"/>
                  </w:divBdr>
                  <w:divsChild>
                    <w:div w:id="2045709410">
                      <w:marLeft w:val="0"/>
                      <w:marRight w:val="0"/>
                      <w:marTop w:val="0"/>
                      <w:marBottom w:val="0"/>
                      <w:divBdr>
                        <w:top w:val="none" w:sz="0" w:space="0" w:color="auto"/>
                        <w:left w:val="none" w:sz="0" w:space="0" w:color="auto"/>
                        <w:bottom w:val="none" w:sz="0" w:space="0" w:color="auto"/>
                        <w:right w:val="none" w:sz="0" w:space="0" w:color="auto"/>
                      </w:divBdr>
                      <w:divsChild>
                        <w:div w:id="31465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6788">
              <w:marLeft w:val="0"/>
              <w:marRight w:val="0"/>
              <w:marTop w:val="0"/>
              <w:marBottom w:val="0"/>
              <w:divBdr>
                <w:top w:val="none" w:sz="0" w:space="0" w:color="auto"/>
                <w:left w:val="none" w:sz="0" w:space="0" w:color="auto"/>
                <w:bottom w:val="none" w:sz="0" w:space="0" w:color="auto"/>
                <w:right w:val="none" w:sz="0" w:space="0" w:color="auto"/>
              </w:divBdr>
            </w:div>
            <w:div w:id="2006935964">
              <w:marLeft w:val="0"/>
              <w:marRight w:val="0"/>
              <w:marTop w:val="0"/>
              <w:marBottom w:val="0"/>
              <w:divBdr>
                <w:top w:val="none" w:sz="0" w:space="0" w:color="auto"/>
                <w:left w:val="none" w:sz="0" w:space="0" w:color="auto"/>
                <w:bottom w:val="none" w:sz="0" w:space="0" w:color="auto"/>
                <w:right w:val="none" w:sz="0" w:space="0" w:color="auto"/>
              </w:divBdr>
              <w:divsChild>
                <w:div w:id="372770159">
                  <w:marLeft w:val="0"/>
                  <w:marRight w:val="0"/>
                  <w:marTop w:val="0"/>
                  <w:marBottom w:val="0"/>
                  <w:divBdr>
                    <w:top w:val="none" w:sz="0" w:space="0" w:color="auto"/>
                    <w:left w:val="none" w:sz="0" w:space="0" w:color="auto"/>
                    <w:bottom w:val="none" w:sz="0" w:space="0" w:color="auto"/>
                    <w:right w:val="none" w:sz="0" w:space="0" w:color="auto"/>
                  </w:divBdr>
                  <w:divsChild>
                    <w:div w:id="1316763973">
                      <w:marLeft w:val="0"/>
                      <w:marRight w:val="0"/>
                      <w:marTop w:val="0"/>
                      <w:marBottom w:val="0"/>
                      <w:divBdr>
                        <w:top w:val="none" w:sz="0" w:space="0" w:color="auto"/>
                        <w:left w:val="none" w:sz="0" w:space="0" w:color="auto"/>
                        <w:bottom w:val="none" w:sz="0" w:space="0" w:color="auto"/>
                        <w:right w:val="none" w:sz="0" w:space="0" w:color="auto"/>
                      </w:divBdr>
                      <w:divsChild>
                        <w:div w:id="41991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93705">
              <w:marLeft w:val="0"/>
              <w:marRight w:val="0"/>
              <w:marTop w:val="0"/>
              <w:marBottom w:val="0"/>
              <w:divBdr>
                <w:top w:val="none" w:sz="0" w:space="0" w:color="auto"/>
                <w:left w:val="none" w:sz="0" w:space="0" w:color="auto"/>
                <w:bottom w:val="none" w:sz="0" w:space="0" w:color="auto"/>
                <w:right w:val="none" w:sz="0" w:space="0" w:color="auto"/>
              </w:divBdr>
            </w:div>
            <w:div w:id="368185211">
              <w:marLeft w:val="0"/>
              <w:marRight w:val="0"/>
              <w:marTop w:val="0"/>
              <w:marBottom w:val="0"/>
              <w:divBdr>
                <w:top w:val="none" w:sz="0" w:space="0" w:color="auto"/>
                <w:left w:val="none" w:sz="0" w:space="0" w:color="auto"/>
                <w:bottom w:val="none" w:sz="0" w:space="0" w:color="auto"/>
                <w:right w:val="none" w:sz="0" w:space="0" w:color="auto"/>
              </w:divBdr>
              <w:divsChild>
                <w:div w:id="1863399472">
                  <w:marLeft w:val="0"/>
                  <w:marRight w:val="0"/>
                  <w:marTop w:val="0"/>
                  <w:marBottom w:val="0"/>
                  <w:divBdr>
                    <w:top w:val="none" w:sz="0" w:space="0" w:color="auto"/>
                    <w:left w:val="none" w:sz="0" w:space="0" w:color="auto"/>
                    <w:bottom w:val="none" w:sz="0" w:space="0" w:color="auto"/>
                    <w:right w:val="none" w:sz="0" w:space="0" w:color="auto"/>
                  </w:divBdr>
                  <w:divsChild>
                    <w:div w:id="267855871">
                      <w:marLeft w:val="0"/>
                      <w:marRight w:val="0"/>
                      <w:marTop w:val="0"/>
                      <w:marBottom w:val="0"/>
                      <w:divBdr>
                        <w:top w:val="none" w:sz="0" w:space="0" w:color="auto"/>
                        <w:left w:val="none" w:sz="0" w:space="0" w:color="auto"/>
                        <w:bottom w:val="none" w:sz="0" w:space="0" w:color="auto"/>
                        <w:right w:val="none" w:sz="0" w:space="0" w:color="auto"/>
                      </w:divBdr>
                      <w:divsChild>
                        <w:div w:id="171704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84863">
              <w:marLeft w:val="0"/>
              <w:marRight w:val="0"/>
              <w:marTop w:val="0"/>
              <w:marBottom w:val="0"/>
              <w:divBdr>
                <w:top w:val="none" w:sz="0" w:space="0" w:color="auto"/>
                <w:left w:val="none" w:sz="0" w:space="0" w:color="auto"/>
                <w:bottom w:val="none" w:sz="0" w:space="0" w:color="auto"/>
                <w:right w:val="none" w:sz="0" w:space="0" w:color="auto"/>
              </w:divBdr>
            </w:div>
            <w:div w:id="1343899971">
              <w:marLeft w:val="0"/>
              <w:marRight w:val="0"/>
              <w:marTop w:val="0"/>
              <w:marBottom w:val="0"/>
              <w:divBdr>
                <w:top w:val="none" w:sz="0" w:space="0" w:color="auto"/>
                <w:left w:val="none" w:sz="0" w:space="0" w:color="auto"/>
                <w:bottom w:val="none" w:sz="0" w:space="0" w:color="auto"/>
                <w:right w:val="none" w:sz="0" w:space="0" w:color="auto"/>
              </w:divBdr>
              <w:divsChild>
                <w:div w:id="2119831662">
                  <w:marLeft w:val="0"/>
                  <w:marRight w:val="0"/>
                  <w:marTop w:val="0"/>
                  <w:marBottom w:val="0"/>
                  <w:divBdr>
                    <w:top w:val="none" w:sz="0" w:space="0" w:color="auto"/>
                    <w:left w:val="none" w:sz="0" w:space="0" w:color="auto"/>
                    <w:bottom w:val="none" w:sz="0" w:space="0" w:color="auto"/>
                    <w:right w:val="none" w:sz="0" w:space="0" w:color="auto"/>
                  </w:divBdr>
                  <w:divsChild>
                    <w:div w:id="1629704718">
                      <w:marLeft w:val="0"/>
                      <w:marRight w:val="0"/>
                      <w:marTop w:val="0"/>
                      <w:marBottom w:val="0"/>
                      <w:divBdr>
                        <w:top w:val="none" w:sz="0" w:space="0" w:color="auto"/>
                        <w:left w:val="none" w:sz="0" w:space="0" w:color="auto"/>
                        <w:bottom w:val="none" w:sz="0" w:space="0" w:color="auto"/>
                        <w:right w:val="none" w:sz="0" w:space="0" w:color="auto"/>
                      </w:divBdr>
                      <w:divsChild>
                        <w:div w:id="15624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75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32429">
      <w:bodyDiv w:val="1"/>
      <w:marLeft w:val="0"/>
      <w:marRight w:val="0"/>
      <w:marTop w:val="0"/>
      <w:marBottom w:val="0"/>
      <w:divBdr>
        <w:top w:val="none" w:sz="0" w:space="0" w:color="auto"/>
        <w:left w:val="none" w:sz="0" w:space="0" w:color="auto"/>
        <w:bottom w:val="none" w:sz="0" w:space="0" w:color="auto"/>
        <w:right w:val="none" w:sz="0" w:space="0" w:color="auto"/>
      </w:divBdr>
      <w:divsChild>
        <w:div w:id="792795792">
          <w:marLeft w:val="0"/>
          <w:marRight w:val="0"/>
          <w:marTop w:val="0"/>
          <w:marBottom w:val="0"/>
          <w:divBdr>
            <w:top w:val="none" w:sz="0" w:space="0" w:color="auto"/>
            <w:left w:val="none" w:sz="0" w:space="0" w:color="auto"/>
            <w:bottom w:val="none" w:sz="0" w:space="0" w:color="auto"/>
            <w:right w:val="none" w:sz="0" w:space="0" w:color="auto"/>
          </w:divBdr>
          <w:divsChild>
            <w:div w:id="306859456">
              <w:marLeft w:val="0"/>
              <w:marRight w:val="0"/>
              <w:marTop w:val="0"/>
              <w:marBottom w:val="0"/>
              <w:divBdr>
                <w:top w:val="none" w:sz="0" w:space="0" w:color="auto"/>
                <w:left w:val="none" w:sz="0" w:space="0" w:color="auto"/>
                <w:bottom w:val="none" w:sz="0" w:space="0" w:color="auto"/>
                <w:right w:val="none" w:sz="0" w:space="0" w:color="auto"/>
              </w:divBdr>
              <w:divsChild>
                <w:div w:id="9724215">
                  <w:marLeft w:val="0"/>
                  <w:marRight w:val="0"/>
                  <w:marTop w:val="0"/>
                  <w:marBottom w:val="0"/>
                  <w:divBdr>
                    <w:top w:val="none" w:sz="0" w:space="0" w:color="auto"/>
                    <w:left w:val="none" w:sz="0" w:space="0" w:color="auto"/>
                    <w:bottom w:val="none" w:sz="0" w:space="0" w:color="auto"/>
                    <w:right w:val="none" w:sz="0" w:space="0" w:color="auto"/>
                  </w:divBdr>
                  <w:divsChild>
                    <w:div w:id="257178845">
                      <w:marLeft w:val="0"/>
                      <w:marRight w:val="0"/>
                      <w:marTop w:val="0"/>
                      <w:marBottom w:val="0"/>
                      <w:divBdr>
                        <w:top w:val="none" w:sz="0" w:space="0" w:color="auto"/>
                        <w:left w:val="none" w:sz="0" w:space="0" w:color="auto"/>
                        <w:bottom w:val="none" w:sz="0" w:space="0" w:color="auto"/>
                        <w:right w:val="none" w:sz="0" w:space="0" w:color="auto"/>
                      </w:divBdr>
                      <w:divsChild>
                        <w:div w:id="7270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62766">
              <w:marLeft w:val="0"/>
              <w:marRight w:val="0"/>
              <w:marTop w:val="0"/>
              <w:marBottom w:val="0"/>
              <w:divBdr>
                <w:top w:val="none" w:sz="0" w:space="0" w:color="auto"/>
                <w:left w:val="none" w:sz="0" w:space="0" w:color="auto"/>
                <w:bottom w:val="none" w:sz="0" w:space="0" w:color="auto"/>
                <w:right w:val="none" w:sz="0" w:space="0" w:color="auto"/>
              </w:divBdr>
            </w:div>
            <w:div w:id="2135516497">
              <w:marLeft w:val="0"/>
              <w:marRight w:val="0"/>
              <w:marTop w:val="0"/>
              <w:marBottom w:val="0"/>
              <w:divBdr>
                <w:top w:val="none" w:sz="0" w:space="0" w:color="auto"/>
                <w:left w:val="none" w:sz="0" w:space="0" w:color="auto"/>
                <w:bottom w:val="none" w:sz="0" w:space="0" w:color="auto"/>
                <w:right w:val="none" w:sz="0" w:space="0" w:color="auto"/>
              </w:divBdr>
              <w:divsChild>
                <w:div w:id="1982613078">
                  <w:marLeft w:val="0"/>
                  <w:marRight w:val="0"/>
                  <w:marTop w:val="0"/>
                  <w:marBottom w:val="0"/>
                  <w:divBdr>
                    <w:top w:val="none" w:sz="0" w:space="0" w:color="auto"/>
                    <w:left w:val="none" w:sz="0" w:space="0" w:color="auto"/>
                    <w:bottom w:val="none" w:sz="0" w:space="0" w:color="auto"/>
                    <w:right w:val="none" w:sz="0" w:space="0" w:color="auto"/>
                  </w:divBdr>
                  <w:divsChild>
                    <w:div w:id="574441030">
                      <w:marLeft w:val="0"/>
                      <w:marRight w:val="0"/>
                      <w:marTop w:val="0"/>
                      <w:marBottom w:val="0"/>
                      <w:divBdr>
                        <w:top w:val="none" w:sz="0" w:space="0" w:color="auto"/>
                        <w:left w:val="none" w:sz="0" w:space="0" w:color="auto"/>
                        <w:bottom w:val="none" w:sz="0" w:space="0" w:color="auto"/>
                        <w:right w:val="none" w:sz="0" w:space="0" w:color="auto"/>
                      </w:divBdr>
                      <w:divsChild>
                        <w:div w:id="203976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19460">
              <w:marLeft w:val="0"/>
              <w:marRight w:val="0"/>
              <w:marTop w:val="0"/>
              <w:marBottom w:val="0"/>
              <w:divBdr>
                <w:top w:val="none" w:sz="0" w:space="0" w:color="auto"/>
                <w:left w:val="none" w:sz="0" w:space="0" w:color="auto"/>
                <w:bottom w:val="none" w:sz="0" w:space="0" w:color="auto"/>
                <w:right w:val="none" w:sz="0" w:space="0" w:color="auto"/>
              </w:divBdr>
            </w:div>
            <w:div w:id="1731151662">
              <w:marLeft w:val="0"/>
              <w:marRight w:val="0"/>
              <w:marTop w:val="0"/>
              <w:marBottom w:val="0"/>
              <w:divBdr>
                <w:top w:val="none" w:sz="0" w:space="0" w:color="auto"/>
                <w:left w:val="none" w:sz="0" w:space="0" w:color="auto"/>
                <w:bottom w:val="none" w:sz="0" w:space="0" w:color="auto"/>
                <w:right w:val="none" w:sz="0" w:space="0" w:color="auto"/>
              </w:divBdr>
              <w:divsChild>
                <w:div w:id="70078365">
                  <w:marLeft w:val="0"/>
                  <w:marRight w:val="0"/>
                  <w:marTop w:val="0"/>
                  <w:marBottom w:val="0"/>
                  <w:divBdr>
                    <w:top w:val="none" w:sz="0" w:space="0" w:color="auto"/>
                    <w:left w:val="none" w:sz="0" w:space="0" w:color="auto"/>
                    <w:bottom w:val="none" w:sz="0" w:space="0" w:color="auto"/>
                    <w:right w:val="none" w:sz="0" w:space="0" w:color="auto"/>
                  </w:divBdr>
                  <w:divsChild>
                    <w:div w:id="521935550">
                      <w:marLeft w:val="0"/>
                      <w:marRight w:val="0"/>
                      <w:marTop w:val="0"/>
                      <w:marBottom w:val="0"/>
                      <w:divBdr>
                        <w:top w:val="none" w:sz="0" w:space="0" w:color="auto"/>
                        <w:left w:val="none" w:sz="0" w:space="0" w:color="auto"/>
                        <w:bottom w:val="none" w:sz="0" w:space="0" w:color="auto"/>
                        <w:right w:val="none" w:sz="0" w:space="0" w:color="auto"/>
                      </w:divBdr>
                      <w:divsChild>
                        <w:div w:id="96659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14765">
              <w:marLeft w:val="0"/>
              <w:marRight w:val="0"/>
              <w:marTop w:val="0"/>
              <w:marBottom w:val="0"/>
              <w:divBdr>
                <w:top w:val="none" w:sz="0" w:space="0" w:color="auto"/>
                <w:left w:val="none" w:sz="0" w:space="0" w:color="auto"/>
                <w:bottom w:val="none" w:sz="0" w:space="0" w:color="auto"/>
                <w:right w:val="none" w:sz="0" w:space="0" w:color="auto"/>
              </w:divBdr>
            </w:div>
            <w:div w:id="1270579143">
              <w:marLeft w:val="0"/>
              <w:marRight w:val="0"/>
              <w:marTop w:val="0"/>
              <w:marBottom w:val="0"/>
              <w:divBdr>
                <w:top w:val="none" w:sz="0" w:space="0" w:color="auto"/>
                <w:left w:val="none" w:sz="0" w:space="0" w:color="auto"/>
                <w:bottom w:val="none" w:sz="0" w:space="0" w:color="auto"/>
                <w:right w:val="none" w:sz="0" w:space="0" w:color="auto"/>
              </w:divBdr>
              <w:divsChild>
                <w:div w:id="589697524">
                  <w:marLeft w:val="0"/>
                  <w:marRight w:val="0"/>
                  <w:marTop w:val="0"/>
                  <w:marBottom w:val="0"/>
                  <w:divBdr>
                    <w:top w:val="none" w:sz="0" w:space="0" w:color="auto"/>
                    <w:left w:val="none" w:sz="0" w:space="0" w:color="auto"/>
                    <w:bottom w:val="none" w:sz="0" w:space="0" w:color="auto"/>
                    <w:right w:val="none" w:sz="0" w:space="0" w:color="auto"/>
                  </w:divBdr>
                  <w:divsChild>
                    <w:div w:id="469591028">
                      <w:marLeft w:val="0"/>
                      <w:marRight w:val="0"/>
                      <w:marTop w:val="0"/>
                      <w:marBottom w:val="0"/>
                      <w:divBdr>
                        <w:top w:val="none" w:sz="0" w:space="0" w:color="auto"/>
                        <w:left w:val="none" w:sz="0" w:space="0" w:color="auto"/>
                        <w:bottom w:val="none" w:sz="0" w:space="0" w:color="auto"/>
                        <w:right w:val="none" w:sz="0" w:space="0" w:color="auto"/>
                      </w:divBdr>
                      <w:divsChild>
                        <w:div w:id="11246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008458">
              <w:marLeft w:val="0"/>
              <w:marRight w:val="0"/>
              <w:marTop w:val="0"/>
              <w:marBottom w:val="0"/>
              <w:divBdr>
                <w:top w:val="none" w:sz="0" w:space="0" w:color="auto"/>
                <w:left w:val="none" w:sz="0" w:space="0" w:color="auto"/>
                <w:bottom w:val="none" w:sz="0" w:space="0" w:color="auto"/>
                <w:right w:val="none" w:sz="0" w:space="0" w:color="auto"/>
              </w:divBdr>
            </w:div>
            <w:div w:id="1860007288">
              <w:marLeft w:val="0"/>
              <w:marRight w:val="0"/>
              <w:marTop w:val="0"/>
              <w:marBottom w:val="0"/>
              <w:divBdr>
                <w:top w:val="none" w:sz="0" w:space="0" w:color="auto"/>
                <w:left w:val="none" w:sz="0" w:space="0" w:color="auto"/>
                <w:bottom w:val="none" w:sz="0" w:space="0" w:color="auto"/>
                <w:right w:val="none" w:sz="0" w:space="0" w:color="auto"/>
              </w:divBdr>
              <w:divsChild>
                <w:div w:id="666055756">
                  <w:marLeft w:val="0"/>
                  <w:marRight w:val="0"/>
                  <w:marTop w:val="0"/>
                  <w:marBottom w:val="0"/>
                  <w:divBdr>
                    <w:top w:val="none" w:sz="0" w:space="0" w:color="auto"/>
                    <w:left w:val="none" w:sz="0" w:space="0" w:color="auto"/>
                    <w:bottom w:val="none" w:sz="0" w:space="0" w:color="auto"/>
                    <w:right w:val="none" w:sz="0" w:space="0" w:color="auto"/>
                  </w:divBdr>
                  <w:divsChild>
                    <w:div w:id="769158139">
                      <w:marLeft w:val="0"/>
                      <w:marRight w:val="0"/>
                      <w:marTop w:val="0"/>
                      <w:marBottom w:val="0"/>
                      <w:divBdr>
                        <w:top w:val="none" w:sz="0" w:space="0" w:color="auto"/>
                        <w:left w:val="none" w:sz="0" w:space="0" w:color="auto"/>
                        <w:bottom w:val="none" w:sz="0" w:space="0" w:color="auto"/>
                        <w:right w:val="none" w:sz="0" w:space="0" w:color="auto"/>
                      </w:divBdr>
                      <w:divsChild>
                        <w:div w:id="192564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69216">
              <w:marLeft w:val="0"/>
              <w:marRight w:val="0"/>
              <w:marTop w:val="0"/>
              <w:marBottom w:val="0"/>
              <w:divBdr>
                <w:top w:val="none" w:sz="0" w:space="0" w:color="auto"/>
                <w:left w:val="none" w:sz="0" w:space="0" w:color="auto"/>
                <w:bottom w:val="none" w:sz="0" w:space="0" w:color="auto"/>
                <w:right w:val="none" w:sz="0" w:space="0" w:color="auto"/>
              </w:divBdr>
            </w:div>
            <w:div w:id="1113133559">
              <w:marLeft w:val="0"/>
              <w:marRight w:val="0"/>
              <w:marTop w:val="0"/>
              <w:marBottom w:val="0"/>
              <w:divBdr>
                <w:top w:val="none" w:sz="0" w:space="0" w:color="auto"/>
                <w:left w:val="none" w:sz="0" w:space="0" w:color="auto"/>
                <w:bottom w:val="none" w:sz="0" w:space="0" w:color="auto"/>
                <w:right w:val="none" w:sz="0" w:space="0" w:color="auto"/>
              </w:divBdr>
              <w:divsChild>
                <w:div w:id="1711611888">
                  <w:marLeft w:val="0"/>
                  <w:marRight w:val="0"/>
                  <w:marTop w:val="0"/>
                  <w:marBottom w:val="0"/>
                  <w:divBdr>
                    <w:top w:val="none" w:sz="0" w:space="0" w:color="auto"/>
                    <w:left w:val="none" w:sz="0" w:space="0" w:color="auto"/>
                    <w:bottom w:val="none" w:sz="0" w:space="0" w:color="auto"/>
                    <w:right w:val="none" w:sz="0" w:space="0" w:color="auto"/>
                  </w:divBdr>
                  <w:divsChild>
                    <w:div w:id="1100417581">
                      <w:marLeft w:val="0"/>
                      <w:marRight w:val="0"/>
                      <w:marTop w:val="0"/>
                      <w:marBottom w:val="0"/>
                      <w:divBdr>
                        <w:top w:val="none" w:sz="0" w:space="0" w:color="auto"/>
                        <w:left w:val="none" w:sz="0" w:space="0" w:color="auto"/>
                        <w:bottom w:val="none" w:sz="0" w:space="0" w:color="auto"/>
                        <w:right w:val="none" w:sz="0" w:space="0" w:color="auto"/>
                      </w:divBdr>
                      <w:divsChild>
                        <w:div w:id="9886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57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0392">
      <w:bodyDiv w:val="1"/>
      <w:marLeft w:val="0"/>
      <w:marRight w:val="0"/>
      <w:marTop w:val="0"/>
      <w:marBottom w:val="0"/>
      <w:divBdr>
        <w:top w:val="none" w:sz="0" w:space="0" w:color="auto"/>
        <w:left w:val="none" w:sz="0" w:space="0" w:color="auto"/>
        <w:bottom w:val="none" w:sz="0" w:space="0" w:color="auto"/>
        <w:right w:val="none" w:sz="0" w:space="0" w:color="auto"/>
      </w:divBdr>
      <w:divsChild>
        <w:div w:id="53356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west@bathne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8" ma:contentTypeDescription="Create a new document." ma:contentTypeScope="" ma:versionID="9bcfc9a5c3485f4c42ac736b0a9f81ab">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720fa583f6eddae818dfbe705730b8d0"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DC229-E5EB-4549-9073-1AADD63E5C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E674A2-AD6A-4F97-81A3-C43A76238387}">
  <ds:schemaRefs>
    <ds:schemaRef ds:uri="http://schemas.microsoft.com/sharepoint/v3/contenttype/forms"/>
  </ds:schemaRefs>
</ds:datastoreItem>
</file>

<file path=customXml/itemProps3.xml><?xml version="1.0" encoding="utf-8"?>
<ds:datastoreItem xmlns:ds="http://schemas.openxmlformats.org/officeDocument/2006/customXml" ds:itemID="{B1500195-5EFF-4EDC-98DB-B57D6FA68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Wilson</dc:creator>
  <cp:keywords/>
  <dc:description/>
  <cp:lastModifiedBy>Joanna Thomas</cp:lastModifiedBy>
  <cp:revision>4</cp:revision>
  <dcterms:created xsi:type="dcterms:W3CDTF">2020-10-09T10:59:00Z</dcterms:created>
  <dcterms:modified xsi:type="dcterms:W3CDTF">2025-09-10T13:18:00Z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0x01010065BBB2A87066734F908A5CE77527C098</vt:lpwstr>
  </property>
</Properties>
</file>