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13016" w14:textId="77777777" w:rsidR="004745FF" w:rsidRPr="00D637B1" w:rsidRDefault="004745FF" w:rsidP="004745FF">
      <w:pPr>
        <w:spacing w:before="120"/>
        <w:rPr>
          <w:rFonts w:ascii="Arial" w:hAnsi="Arial" w:cs="Arial"/>
          <w:b/>
          <w:sz w:val="32"/>
          <w:szCs w:val="32"/>
        </w:rPr>
      </w:pPr>
      <w:r w:rsidRPr="00D637B1">
        <w:rPr>
          <w:rFonts w:ascii="Arial" w:hAnsi="Arial" w:cs="Arial"/>
          <w:b/>
          <w:sz w:val="32"/>
          <w:szCs w:val="32"/>
        </w:rPr>
        <w:t>Guidance for Schools – Use of Live</w:t>
      </w:r>
      <w:r w:rsidRPr="00D637B1">
        <w:rPr>
          <w:rFonts w:ascii="Arial" w:hAnsi="Arial" w:cs="Arial"/>
          <w:b/>
          <w:sz w:val="32"/>
          <w:szCs w:val="32"/>
        </w:rPr>
        <w:noBreakHyphen/>
        <w:t>Feed Cameras</w:t>
      </w:r>
    </w:p>
    <w:p w14:paraId="25BE9BD4" w14:textId="77777777" w:rsidR="004745FF" w:rsidRPr="00D637B1" w:rsidRDefault="004745FF" w:rsidP="004745FF">
      <w:pPr>
        <w:spacing w:before="120"/>
        <w:rPr>
          <w:rFonts w:ascii="Arial" w:hAnsi="Arial" w:cs="Arial"/>
          <w:bCs/>
          <w:sz w:val="24"/>
          <w:szCs w:val="24"/>
        </w:rPr>
      </w:pPr>
      <w:r w:rsidRPr="00D637B1">
        <w:rPr>
          <w:rFonts w:ascii="Arial" w:hAnsi="Arial" w:cs="Arial"/>
          <w:bCs/>
          <w:sz w:val="24"/>
          <w:szCs w:val="24"/>
        </w:rPr>
        <w:t>Live</w:t>
      </w:r>
      <w:r w:rsidRPr="00D637B1">
        <w:rPr>
          <w:rFonts w:ascii="Arial" w:hAnsi="Arial" w:cs="Arial"/>
          <w:bCs/>
          <w:sz w:val="24"/>
          <w:szCs w:val="24"/>
        </w:rPr>
        <w:noBreakHyphen/>
        <w:t xml:space="preserve">feed camera systems, even when they do not record, still process personal data because they display images of identifiable individuals. The ICO states that surveillance systems include </w:t>
      </w:r>
      <w:r w:rsidRPr="00D637B1">
        <w:rPr>
          <w:rFonts w:ascii="Arial" w:hAnsi="Arial" w:cs="Arial"/>
          <w:bCs/>
          <w:i/>
          <w:iCs/>
          <w:sz w:val="24"/>
          <w:szCs w:val="24"/>
        </w:rPr>
        <w:t>“any systems for recording or viewing visual images for surveillance purposes”</w:t>
      </w:r>
      <w:r w:rsidRPr="00D637B1">
        <w:rPr>
          <w:rFonts w:ascii="Arial" w:hAnsi="Arial" w:cs="Arial"/>
          <w:bCs/>
          <w:sz w:val="24"/>
          <w:szCs w:val="24"/>
        </w:rPr>
        <w:t xml:space="preserve"> and therefore fall within UK GDPR requirements where people can be identified. </w:t>
      </w:r>
      <w:hyperlink r:id="rId10" w:history="1">
        <w:r w:rsidRPr="00D637B1">
          <w:rPr>
            <w:rStyle w:val="Hyperlink"/>
            <w:rFonts w:ascii="Arial" w:hAnsi="Arial" w:cs="Arial"/>
            <w:bCs/>
            <w:sz w:val="24"/>
            <w:szCs w:val="24"/>
          </w:rPr>
          <w:t>[ico.org.uk]</w:t>
        </w:r>
      </w:hyperlink>
    </w:p>
    <w:p w14:paraId="1C6CD3B5" w14:textId="77777777" w:rsidR="004745FF" w:rsidRPr="00D637B1" w:rsidRDefault="004745FF" w:rsidP="004745FF">
      <w:pPr>
        <w:spacing w:before="120"/>
        <w:rPr>
          <w:rFonts w:ascii="Arial" w:hAnsi="Arial" w:cs="Arial"/>
          <w:bCs/>
          <w:sz w:val="24"/>
          <w:szCs w:val="24"/>
        </w:rPr>
      </w:pPr>
      <w:r w:rsidRPr="00D637B1">
        <w:rPr>
          <w:rFonts w:ascii="Arial" w:hAnsi="Arial" w:cs="Arial"/>
          <w:bCs/>
          <w:sz w:val="24"/>
          <w:szCs w:val="24"/>
        </w:rPr>
        <w:t>The ICO also explains that organisations must apply the UK GDPR principles when using any surveillance technology, including ensuring that:</w:t>
      </w:r>
    </w:p>
    <w:p w14:paraId="1602895E" w14:textId="77777777" w:rsidR="004745FF" w:rsidRPr="00D637B1" w:rsidRDefault="004745FF" w:rsidP="004745FF">
      <w:pPr>
        <w:numPr>
          <w:ilvl w:val="0"/>
          <w:numId w:val="2"/>
        </w:numPr>
        <w:spacing w:after="0"/>
        <w:rPr>
          <w:rFonts w:ascii="Arial" w:hAnsi="Arial" w:cs="Arial"/>
          <w:bCs/>
          <w:sz w:val="24"/>
          <w:szCs w:val="24"/>
        </w:rPr>
      </w:pPr>
      <w:r w:rsidRPr="00D637B1">
        <w:rPr>
          <w:rFonts w:ascii="Arial" w:hAnsi="Arial" w:cs="Arial"/>
          <w:bCs/>
          <w:sz w:val="24"/>
          <w:szCs w:val="24"/>
        </w:rPr>
        <w:t>The use is lawful, fair, and transparent,</w:t>
      </w:r>
    </w:p>
    <w:p w14:paraId="7A5CA0FA" w14:textId="77777777" w:rsidR="004745FF" w:rsidRPr="00D637B1" w:rsidRDefault="004745FF" w:rsidP="004745FF">
      <w:pPr>
        <w:numPr>
          <w:ilvl w:val="0"/>
          <w:numId w:val="2"/>
        </w:numPr>
        <w:spacing w:after="0"/>
        <w:rPr>
          <w:rFonts w:ascii="Arial" w:hAnsi="Arial" w:cs="Arial"/>
          <w:bCs/>
          <w:sz w:val="24"/>
          <w:szCs w:val="24"/>
        </w:rPr>
      </w:pPr>
      <w:r w:rsidRPr="00D637B1">
        <w:rPr>
          <w:rFonts w:ascii="Arial" w:hAnsi="Arial" w:cs="Arial"/>
          <w:bCs/>
          <w:sz w:val="24"/>
          <w:szCs w:val="24"/>
        </w:rPr>
        <w:t>The purpose is clearly defined,</w:t>
      </w:r>
    </w:p>
    <w:p w14:paraId="4E98A21D" w14:textId="77777777" w:rsidR="004745FF" w:rsidRPr="00D637B1" w:rsidRDefault="004745FF" w:rsidP="004745FF">
      <w:pPr>
        <w:numPr>
          <w:ilvl w:val="0"/>
          <w:numId w:val="2"/>
        </w:numPr>
        <w:spacing w:after="0"/>
        <w:rPr>
          <w:rFonts w:ascii="Arial" w:hAnsi="Arial" w:cs="Arial"/>
          <w:bCs/>
          <w:sz w:val="24"/>
          <w:szCs w:val="24"/>
        </w:rPr>
      </w:pPr>
      <w:r w:rsidRPr="00D637B1">
        <w:rPr>
          <w:rFonts w:ascii="Arial" w:hAnsi="Arial" w:cs="Arial"/>
          <w:bCs/>
          <w:sz w:val="24"/>
          <w:szCs w:val="24"/>
        </w:rPr>
        <w:t>Only the minimum necessary data is processed,</w:t>
      </w:r>
    </w:p>
    <w:p w14:paraId="508FFFC9" w14:textId="77777777" w:rsidR="004745FF" w:rsidRDefault="004745FF" w:rsidP="004745FF">
      <w:pPr>
        <w:numPr>
          <w:ilvl w:val="0"/>
          <w:numId w:val="2"/>
        </w:numPr>
        <w:spacing w:after="0"/>
        <w:rPr>
          <w:rFonts w:ascii="Arial" w:hAnsi="Arial" w:cs="Arial"/>
          <w:bCs/>
          <w:sz w:val="24"/>
          <w:szCs w:val="24"/>
        </w:rPr>
      </w:pPr>
      <w:r w:rsidRPr="00D637B1">
        <w:rPr>
          <w:rFonts w:ascii="Arial" w:hAnsi="Arial" w:cs="Arial"/>
          <w:bCs/>
          <w:sz w:val="24"/>
          <w:szCs w:val="24"/>
        </w:rPr>
        <w:t>Individuals’ privacy is respected,</w:t>
      </w:r>
    </w:p>
    <w:p w14:paraId="3F54A646" w14:textId="77777777" w:rsidR="004745FF" w:rsidRPr="00D637B1" w:rsidRDefault="004745FF" w:rsidP="004745FF">
      <w:pPr>
        <w:numPr>
          <w:ilvl w:val="0"/>
          <w:numId w:val="2"/>
        </w:numPr>
        <w:spacing w:after="0"/>
        <w:rPr>
          <w:rFonts w:ascii="Arial" w:hAnsi="Arial" w:cs="Arial"/>
          <w:bCs/>
          <w:sz w:val="24"/>
          <w:szCs w:val="24"/>
        </w:rPr>
      </w:pPr>
      <w:r w:rsidRPr="00D637B1">
        <w:rPr>
          <w:rFonts w:ascii="Arial" w:hAnsi="Arial" w:cs="Arial"/>
          <w:bCs/>
          <w:sz w:val="24"/>
          <w:szCs w:val="24"/>
        </w:rPr>
        <w:t xml:space="preserve">Appropriate security, signage, and governance are in place. </w:t>
      </w:r>
      <w:hyperlink r:id="rId11" w:history="1">
        <w:r w:rsidRPr="00D637B1">
          <w:rPr>
            <w:rStyle w:val="Hyperlink"/>
            <w:rFonts w:ascii="Arial" w:hAnsi="Arial" w:cs="Arial"/>
            <w:bCs/>
            <w:sz w:val="24"/>
            <w:szCs w:val="24"/>
          </w:rPr>
          <w:t>[ico.org.uk]</w:t>
        </w:r>
      </w:hyperlink>
    </w:p>
    <w:p w14:paraId="2D7BA69E" w14:textId="77777777" w:rsidR="004745FF" w:rsidRPr="00D637B1" w:rsidRDefault="004745FF" w:rsidP="004745FF">
      <w:pPr>
        <w:spacing w:before="120"/>
        <w:rPr>
          <w:rFonts w:ascii="Arial" w:hAnsi="Arial" w:cs="Arial"/>
          <w:bCs/>
          <w:sz w:val="24"/>
          <w:szCs w:val="24"/>
        </w:rPr>
      </w:pPr>
      <w:r w:rsidRPr="00D637B1">
        <w:rPr>
          <w:rFonts w:ascii="Arial" w:hAnsi="Arial" w:cs="Arial"/>
          <w:bCs/>
          <w:sz w:val="24"/>
          <w:szCs w:val="24"/>
        </w:rPr>
        <w:t>These expectations apply equally to live</w:t>
      </w:r>
      <w:r w:rsidRPr="00D637B1">
        <w:rPr>
          <w:rFonts w:ascii="Arial" w:hAnsi="Arial" w:cs="Arial"/>
          <w:bCs/>
          <w:sz w:val="24"/>
          <w:szCs w:val="24"/>
        </w:rPr>
        <w:noBreakHyphen/>
        <w:t xml:space="preserve">feed systems that do </w:t>
      </w:r>
      <w:r w:rsidRPr="00D637B1">
        <w:rPr>
          <w:rFonts w:ascii="Arial" w:hAnsi="Arial" w:cs="Arial"/>
          <w:bCs/>
          <w:i/>
          <w:iCs/>
          <w:sz w:val="24"/>
          <w:szCs w:val="24"/>
        </w:rPr>
        <w:t>not</w:t>
      </w:r>
      <w:r w:rsidRPr="00D637B1">
        <w:rPr>
          <w:rFonts w:ascii="Arial" w:hAnsi="Arial" w:cs="Arial"/>
          <w:bCs/>
          <w:sz w:val="24"/>
          <w:szCs w:val="24"/>
        </w:rPr>
        <w:t xml:space="preserve"> store images, because the act of viewing the images is still considered “processing” under UK GDPR. </w:t>
      </w:r>
      <w:hyperlink r:id="rId12" w:history="1">
        <w:r w:rsidRPr="00D637B1">
          <w:rPr>
            <w:rStyle w:val="Hyperlink"/>
            <w:rFonts w:ascii="Arial" w:hAnsi="Arial" w:cs="Arial"/>
            <w:bCs/>
            <w:sz w:val="24"/>
            <w:szCs w:val="24"/>
          </w:rPr>
          <w:t>[ico.org.uk]</w:t>
        </w:r>
      </w:hyperlink>
    </w:p>
    <w:p w14:paraId="7BB3D768" w14:textId="77777777" w:rsidR="004745FF" w:rsidRPr="00D637B1" w:rsidRDefault="004745FF" w:rsidP="004745FF">
      <w:pPr>
        <w:spacing w:before="120"/>
        <w:rPr>
          <w:rFonts w:ascii="Arial" w:hAnsi="Arial" w:cs="Arial"/>
          <w:bCs/>
          <w:sz w:val="24"/>
          <w:szCs w:val="24"/>
        </w:rPr>
      </w:pPr>
      <w:r w:rsidRPr="00D637B1">
        <w:rPr>
          <w:rFonts w:ascii="Arial" w:hAnsi="Arial" w:cs="Arial"/>
          <w:bCs/>
          <w:sz w:val="24"/>
          <w:szCs w:val="24"/>
        </w:rPr>
        <w:t>This checklist supports schools in meeting these requirements in a light</w:t>
      </w:r>
      <w:r w:rsidRPr="00D637B1">
        <w:rPr>
          <w:rFonts w:ascii="Arial" w:hAnsi="Arial" w:cs="Arial"/>
          <w:bCs/>
          <w:sz w:val="24"/>
          <w:szCs w:val="24"/>
        </w:rPr>
        <w:noBreakHyphen/>
        <w:t>touch and proportionate way, appropriate for a non</w:t>
      </w:r>
      <w:r w:rsidRPr="00D637B1">
        <w:rPr>
          <w:rFonts w:ascii="Arial" w:hAnsi="Arial" w:cs="Arial"/>
          <w:bCs/>
          <w:sz w:val="24"/>
          <w:szCs w:val="24"/>
        </w:rPr>
        <w:noBreakHyphen/>
        <w:t>recording entrance</w:t>
      </w:r>
      <w:r w:rsidRPr="00D637B1">
        <w:rPr>
          <w:rFonts w:ascii="Arial" w:hAnsi="Arial" w:cs="Arial"/>
          <w:bCs/>
          <w:sz w:val="24"/>
          <w:szCs w:val="24"/>
        </w:rPr>
        <w:noBreakHyphen/>
        <w:t>gate live</w:t>
      </w:r>
      <w:r w:rsidRPr="00D637B1">
        <w:rPr>
          <w:rFonts w:ascii="Arial" w:hAnsi="Arial" w:cs="Arial"/>
          <w:bCs/>
          <w:sz w:val="24"/>
          <w:szCs w:val="24"/>
        </w:rPr>
        <w:noBreakHyphen/>
        <w:t>feed camera used for safeguarding and site security. It helps schools demonstrate that:</w:t>
      </w:r>
    </w:p>
    <w:p w14:paraId="3D5BB315" w14:textId="77777777" w:rsidR="004745FF" w:rsidRPr="00D637B1" w:rsidRDefault="004745FF" w:rsidP="004745FF">
      <w:pPr>
        <w:numPr>
          <w:ilvl w:val="0"/>
          <w:numId w:val="3"/>
        </w:numPr>
        <w:spacing w:after="0"/>
        <w:rPr>
          <w:rFonts w:ascii="Arial" w:hAnsi="Arial" w:cs="Arial"/>
          <w:bCs/>
          <w:sz w:val="24"/>
          <w:szCs w:val="24"/>
        </w:rPr>
      </w:pPr>
      <w:r w:rsidRPr="00D637B1">
        <w:rPr>
          <w:rFonts w:ascii="Arial" w:hAnsi="Arial" w:cs="Arial"/>
          <w:bCs/>
          <w:sz w:val="24"/>
          <w:szCs w:val="24"/>
        </w:rPr>
        <w:t>The purpose is clear and necessary,</w:t>
      </w:r>
    </w:p>
    <w:p w14:paraId="01F201AD" w14:textId="77777777" w:rsidR="004745FF" w:rsidRPr="00D637B1" w:rsidRDefault="004745FF" w:rsidP="004745FF">
      <w:pPr>
        <w:numPr>
          <w:ilvl w:val="0"/>
          <w:numId w:val="3"/>
        </w:numPr>
        <w:spacing w:after="0"/>
        <w:rPr>
          <w:rFonts w:ascii="Arial" w:hAnsi="Arial" w:cs="Arial"/>
          <w:bCs/>
          <w:sz w:val="24"/>
          <w:szCs w:val="24"/>
        </w:rPr>
      </w:pPr>
      <w:r w:rsidRPr="00D637B1">
        <w:rPr>
          <w:rFonts w:ascii="Arial" w:hAnsi="Arial" w:cs="Arial"/>
          <w:bCs/>
          <w:sz w:val="24"/>
          <w:szCs w:val="24"/>
        </w:rPr>
        <w:t>The system is configured to avoid unnecessary intrusion,</w:t>
      </w:r>
    </w:p>
    <w:p w14:paraId="3C37038B" w14:textId="77777777" w:rsidR="004745FF" w:rsidRPr="00D637B1" w:rsidRDefault="004745FF" w:rsidP="004745FF">
      <w:pPr>
        <w:numPr>
          <w:ilvl w:val="0"/>
          <w:numId w:val="3"/>
        </w:numPr>
        <w:spacing w:after="0"/>
        <w:rPr>
          <w:rFonts w:ascii="Arial" w:hAnsi="Arial" w:cs="Arial"/>
          <w:bCs/>
          <w:sz w:val="24"/>
          <w:szCs w:val="24"/>
        </w:rPr>
      </w:pPr>
      <w:r w:rsidRPr="00D637B1">
        <w:rPr>
          <w:rFonts w:ascii="Arial" w:hAnsi="Arial" w:cs="Arial"/>
          <w:bCs/>
          <w:sz w:val="24"/>
          <w:szCs w:val="24"/>
        </w:rPr>
        <w:t>The lawful basis is identified,</w:t>
      </w:r>
    </w:p>
    <w:p w14:paraId="258FC018" w14:textId="77777777" w:rsidR="004745FF" w:rsidRPr="00D637B1" w:rsidRDefault="004745FF" w:rsidP="004745FF">
      <w:pPr>
        <w:numPr>
          <w:ilvl w:val="0"/>
          <w:numId w:val="3"/>
        </w:numPr>
        <w:spacing w:after="0"/>
        <w:rPr>
          <w:rFonts w:ascii="Arial" w:hAnsi="Arial" w:cs="Arial"/>
          <w:bCs/>
          <w:sz w:val="24"/>
          <w:szCs w:val="24"/>
        </w:rPr>
      </w:pPr>
      <w:r w:rsidRPr="00D637B1">
        <w:rPr>
          <w:rFonts w:ascii="Arial" w:hAnsi="Arial" w:cs="Arial"/>
          <w:bCs/>
          <w:sz w:val="24"/>
          <w:szCs w:val="24"/>
        </w:rPr>
        <w:t>Only authorised individuals can view the feed,</w:t>
      </w:r>
    </w:p>
    <w:p w14:paraId="16C925F9" w14:textId="77777777" w:rsidR="004745FF" w:rsidRDefault="004745FF" w:rsidP="004745FF">
      <w:pPr>
        <w:numPr>
          <w:ilvl w:val="0"/>
          <w:numId w:val="3"/>
        </w:numPr>
        <w:spacing w:after="0"/>
        <w:rPr>
          <w:rFonts w:ascii="Arial" w:hAnsi="Arial" w:cs="Arial"/>
          <w:bCs/>
          <w:sz w:val="24"/>
          <w:szCs w:val="24"/>
        </w:rPr>
      </w:pPr>
      <w:r w:rsidRPr="00D637B1">
        <w:rPr>
          <w:rFonts w:ascii="Arial" w:hAnsi="Arial" w:cs="Arial"/>
          <w:bCs/>
          <w:sz w:val="24"/>
          <w:szCs w:val="24"/>
        </w:rPr>
        <w:t>Transparency and signage obligations are met,</w:t>
      </w:r>
    </w:p>
    <w:p w14:paraId="3DC27F59" w14:textId="77777777" w:rsidR="004745FF" w:rsidRPr="00D637B1" w:rsidRDefault="004745FF" w:rsidP="004745FF">
      <w:pPr>
        <w:numPr>
          <w:ilvl w:val="0"/>
          <w:numId w:val="3"/>
        </w:numPr>
        <w:spacing w:after="0"/>
        <w:rPr>
          <w:rFonts w:ascii="Arial" w:hAnsi="Arial" w:cs="Arial"/>
          <w:bCs/>
          <w:sz w:val="24"/>
          <w:szCs w:val="24"/>
        </w:rPr>
      </w:pPr>
      <w:r w:rsidRPr="00D637B1">
        <w:rPr>
          <w:rFonts w:ascii="Arial" w:hAnsi="Arial" w:cs="Arial"/>
          <w:bCs/>
          <w:sz w:val="24"/>
          <w:szCs w:val="24"/>
        </w:rPr>
        <w:t>The system is reviewed regularly to ensure continued proportionality.</w:t>
      </w:r>
    </w:p>
    <w:p w14:paraId="699C5484" w14:textId="6C210A15" w:rsidR="004745FF" w:rsidRDefault="004745F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14:paraId="2D6BBBBA" w14:textId="66B670FF" w:rsidR="00C77443" w:rsidRPr="008B6641" w:rsidRDefault="00AA05DB" w:rsidP="008B6641">
      <w:pPr>
        <w:spacing w:before="120"/>
        <w:rPr>
          <w:rFonts w:ascii="Arial" w:hAnsi="Arial" w:cs="Arial"/>
          <w:b/>
          <w:sz w:val="32"/>
          <w:szCs w:val="32"/>
        </w:rPr>
      </w:pPr>
      <w:r w:rsidRPr="008B6641">
        <w:rPr>
          <w:rFonts w:ascii="Arial" w:hAnsi="Arial" w:cs="Arial"/>
          <w:b/>
          <w:sz w:val="32"/>
          <w:szCs w:val="32"/>
          <w:highlight w:val="yellow"/>
        </w:rPr>
        <w:lastRenderedPageBreak/>
        <w:t>Organisation/</w:t>
      </w:r>
      <w:r w:rsidR="00DA3138" w:rsidRPr="008B6641">
        <w:rPr>
          <w:rFonts w:ascii="Arial" w:hAnsi="Arial" w:cs="Arial"/>
          <w:b/>
          <w:sz w:val="32"/>
          <w:szCs w:val="32"/>
          <w:highlight w:val="yellow"/>
        </w:rPr>
        <w:t>School</w:t>
      </w:r>
    </w:p>
    <w:p w14:paraId="0B1409CD" w14:textId="77777777" w:rsidR="00AA05DB" w:rsidRPr="0053033D" w:rsidRDefault="00AA05DB" w:rsidP="00220627">
      <w:pPr>
        <w:spacing w:after="60"/>
        <w:rPr>
          <w:rFonts w:ascii="Arial" w:hAnsi="Arial" w:cs="Arial"/>
          <w:sz w:val="24"/>
          <w:szCs w:val="24"/>
        </w:rPr>
      </w:pPr>
      <w:r w:rsidRPr="0053033D">
        <w:rPr>
          <w:rFonts w:ascii="Arial" w:hAnsi="Arial" w:cs="Arial"/>
          <w:sz w:val="24"/>
          <w:szCs w:val="24"/>
          <w:highlight w:val="yellow"/>
        </w:rPr>
        <w:t>Organisation/</w:t>
      </w:r>
      <w:r w:rsidR="00DA3138" w:rsidRPr="0053033D">
        <w:rPr>
          <w:rFonts w:ascii="Arial" w:hAnsi="Arial" w:cs="Arial"/>
          <w:sz w:val="24"/>
          <w:szCs w:val="24"/>
          <w:highlight w:val="yellow"/>
        </w:rPr>
        <w:t>School</w:t>
      </w:r>
      <w:r w:rsidR="003E2E1C" w:rsidRPr="0053033D">
        <w:rPr>
          <w:rFonts w:ascii="Arial" w:hAnsi="Arial" w:cs="Arial"/>
          <w:sz w:val="24"/>
          <w:szCs w:val="24"/>
        </w:rPr>
        <w:t xml:space="preserve"> </w:t>
      </w:r>
      <w:r w:rsidR="00C77443" w:rsidRPr="0053033D">
        <w:rPr>
          <w:rFonts w:ascii="Arial" w:hAnsi="Arial" w:cs="Arial"/>
          <w:sz w:val="24"/>
          <w:szCs w:val="24"/>
        </w:rPr>
        <w:t xml:space="preserve">have considered the need for using </w:t>
      </w:r>
      <w:r w:rsidR="00220627" w:rsidRPr="0053033D">
        <w:rPr>
          <w:rFonts w:ascii="Arial" w:hAnsi="Arial" w:cs="Arial"/>
          <w:sz w:val="24"/>
          <w:szCs w:val="24"/>
        </w:rPr>
        <w:t>a</w:t>
      </w:r>
      <w:r w:rsidR="00C77443" w:rsidRPr="0053033D">
        <w:rPr>
          <w:rFonts w:ascii="Arial" w:hAnsi="Arial" w:cs="Arial"/>
          <w:sz w:val="24"/>
          <w:szCs w:val="24"/>
        </w:rPr>
        <w:t xml:space="preserve"> live feed camera </w:t>
      </w:r>
      <w:r w:rsidR="00DA3138" w:rsidRPr="0053033D">
        <w:rPr>
          <w:rFonts w:ascii="Arial" w:hAnsi="Arial" w:cs="Arial"/>
          <w:sz w:val="24"/>
          <w:szCs w:val="24"/>
        </w:rPr>
        <w:t>and</w:t>
      </w:r>
      <w:r w:rsidR="00C77443" w:rsidRPr="0053033D">
        <w:rPr>
          <w:rFonts w:ascii="Arial" w:hAnsi="Arial" w:cs="Arial"/>
          <w:sz w:val="24"/>
          <w:szCs w:val="24"/>
        </w:rPr>
        <w:t xml:space="preserve"> have decided it is required for the safeguarding of our pupils and staff.</w:t>
      </w:r>
      <w:r w:rsidR="00220627" w:rsidRPr="0053033D">
        <w:rPr>
          <w:rFonts w:ascii="Arial" w:hAnsi="Arial" w:cs="Arial"/>
          <w:sz w:val="24"/>
          <w:szCs w:val="24"/>
        </w:rPr>
        <w:t xml:space="preserve"> </w:t>
      </w:r>
      <w:r w:rsidR="00195EB0" w:rsidRPr="0053033D">
        <w:rPr>
          <w:rFonts w:ascii="Arial" w:hAnsi="Arial" w:cs="Arial"/>
          <w:sz w:val="24"/>
          <w:szCs w:val="24"/>
        </w:rPr>
        <w:t xml:space="preserve">It will not be used for other purposes. </w:t>
      </w:r>
    </w:p>
    <w:p w14:paraId="3F11D18A" w14:textId="77777777" w:rsidR="00AA05DB" w:rsidRPr="0053033D" w:rsidRDefault="00220627" w:rsidP="00220627">
      <w:pPr>
        <w:spacing w:after="60"/>
        <w:rPr>
          <w:rFonts w:ascii="Arial" w:hAnsi="Arial" w:cs="Arial"/>
          <w:sz w:val="24"/>
          <w:szCs w:val="24"/>
        </w:rPr>
      </w:pPr>
      <w:r w:rsidRPr="0053033D">
        <w:rPr>
          <w:rFonts w:ascii="Arial" w:hAnsi="Arial" w:cs="Arial"/>
          <w:sz w:val="24"/>
          <w:szCs w:val="24"/>
        </w:rPr>
        <w:t xml:space="preserve">The </w:t>
      </w:r>
      <w:r w:rsidRPr="0053033D">
        <w:rPr>
          <w:rFonts w:ascii="Arial" w:hAnsi="Arial" w:cs="Arial"/>
          <w:sz w:val="24"/>
          <w:szCs w:val="24"/>
          <w:highlight w:val="yellow"/>
        </w:rPr>
        <w:t>camera</w:t>
      </w:r>
      <w:r w:rsidR="00AA05DB" w:rsidRPr="0053033D">
        <w:rPr>
          <w:rFonts w:ascii="Arial" w:hAnsi="Arial" w:cs="Arial"/>
          <w:sz w:val="24"/>
          <w:szCs w:val="24"/>
          <w:highlight w:val="yellow"/>
        </w:rPr>
        <w:t>/s</w:t>
      </w:r>
      <w:r w:rsidRPr="0053033D">
        <w:rPr>
          <w:rFonts w:ascii="Arial" w:hAnsi="Arial" w:cs="Arial"/>
          <w:sz w:val="24"/>
          <w:szCs w:val="24"/>
        </w:rPr>
        <w:t xml:space="preserve"> is situated </w:t>
      </w:r>
      <w:r w:rsidR="00AA05DB" w:rsidRPr="0053033D">
        <w:rPr>
          <w:rFonts w:ascii="Arial" w:hAnsi="Arial" w:cs="Arial"/>
          <w:sz w:val="24"/>
          <w:szCs w:val="24"/>
          <w:highlight w:val="yellow"/>
        </w:rPr>
        <w:t>…</w:t>
      </w:r>
      <w:r w:rsidR="00AA05DB" w:rsidRPr="0053033D">
        <w:rPr>
          <w:rFonts w:ascii="Arial" w:hAnsi="Arial" w:cs="Arial"/>
          <w:sz w:val="24"/>
          <w:szCs w:val="24"/>
        </w:rPr>
        <w:t xml:space="preserve"> </w:t>
      </w:r>
      <w:r w:rsidR="00DA3138" w:rsidRPr="0053033D">
        <w:rPr>
          <w:rFonts w:ascii="Arial" w:hAnsi="Arial" w:cs="Arial"/>
          <w:sz w:val="24"/>
          <w:szCs w:val="24"/>
        </w:rPr>
        <w:t xml:space="preserve">of the </w:t>
      </w:r>
      <w:r w:rsidR="00AA05DB" w:rsidRPr="0053033D">
        <w:rPr>
          <w:rFonts w:ascii="Arial" w:hAnsi="Arial" w:cs="Arial"/>
          <w:sz w:val="24"/>
          <w:szCs w:val="24"/>
          <w:highlight w:val="yellow"/>
        </w:rPr>
        <w:t>building/</w:t>
      </w:r>
      <w:r w:rsidR="00DA3138" w:rsidRPr="0053033D">
        <w:rPr>
          <w:rFonts w:ascii="Arial" w:hAnsi="Arial" w:cs="Arial"/>
          <w:sz w:val="24"/>
          <w:szCs w:val="24"/>
          <w:highlight w:val="yellow"/>
        </w:rPr>
        <w:t>school</w:t>
      </w:r>
      <w:r w:rsidR="00DA3138" w:rsidRPr="0053033D">
        <w:rPr>
          <w:rFonts w:ascii="Arial" w:hAnsi="Arial" w:cs="Arial"/>
          <w:sz w:val="24"/>
          <w:szCs w:val="24"/>
        </w:rPr>
        <w:t xml:space="preserve">. The feed is viewed on a screen which is located in </w:t>
      </w:r>
      <w:r w:rsidR="00DA3138" w:rsidRPr="0053033D">
        <w:rPr>
          <w:rFonts w:ascii="Arial" w:hAnsi="Arial" w:cs="Arial"/>
          <w:sz w:val="24"/>
          <w:szCs w:val="24"/>
          <w:highlight w:val="yellow"/>
        </w:rPr>
        <w:t>the school office</w:t>
      </w:r>
      <w:r w:rsidRPr="0053033D">
        <w:rPr>
          <w:rFonts w:ascii="Arial" w:hAnsi="Arial" w:cs="Arial"/>
          <w:sz w:val="24"/>
          <w:szCs w:val="24"/>
          <w:highlight w:val="yellow"/>
        </w:rPr>
        <w:t>.</w:t>
      </w:r>
      <w:r w:rsidRPr="0053033D">
        <w:rPr>
          <w:rFonts w:ascii="Arial" w:hAnsi="Arial" w:cs="Arial"/>
          <w:sz w:val="24"/>
          <w:szCs w:val="24"/>
        </w:rPr>
        <w:t xml:space="preserve"> </w:t>
      </w:r>
      <w:r w:rsidR="00DA3138" w:rsidRPr="0053033D">
        <w:rPr>
          <w:rFonts w:ascii="Arial" w:hAnsi="Arial" w:cs="Arial"/>
          <w:sz w:val="24"/>
          <w:szCs w:val="24"/>
        </w:rPr>
        <w:t xml:space="preserve">The images are live, and are not recorded, and therefore, cannot be provided in a subject access request or other information request. </w:t>
      </w:r>
    </w:p>
    <w:p w14:paraId="3DFD2342" w14:textId="77777777" w:rsidR="00647DA7" w:rsidRPr="0053033D" w:rsidRDefault="00220627" w:rsidP="00220627">
      <w:pPr>
        <w:spacing w:after="60"/>
        <w:rPr>
          <w:rFonts w:ascii="Arial" w:hAnsi="Arial" w:cs="Arial"/>
          <w:sz w:val="24"/>
          <w:szCs w:val="24"/>
        </w:rPr>
      </w:pPr>
      <w:r w:rsidRPr="0053033D">
        <w:rPr>
          <w:rFonts w:ascii="Arial" w:hAnsi="Arial" w:cs="Arial"/>
          <w:sz w:val="24"/>
          <w:szCs w:val="24"/>
        </w:rPr>
        <w:t>This</w:t>
      </w:r>
      <w:r w:rsidR="00435D93" w:rsidRPr="0053033D">
        <w:rPr>
          <w:rFonts w:ascii="Arial" w:hAnsi="Arial" w:cs="Arial"/>
          <w:sz w:val="24"/>
          <w:szCs w:val="24"/>
        </w:rPr>
        <w:t xml:space="preserve"> document is a light touch approach to formulate the governance surrounding the use of the camera to negate the need for a full CCTV Policy. </w:t>
      </w:r>
    </w:p>
    <w:p w14:paraId="190DA544" w14:textId="0E3A9E2D" w:rsidR="00220627" w:rsidRPr="0053033D" w:rsidRDefault="00195EB0" w:rsidP="00220627">
      <w:pPr>
        <w:spacing w:after="60"/>
        <w:rPr>
          <w:rFonts w:ascii="Arial" w:hAnsi="Arial" w:cs="Arial"/>
          <w:sz w:val="24"/>
          <w:szCs w:val="24"/>
        </w:rPr>
      </w:pPr>
      <w:r w:rsidRPr="0053033D">
        <w:rPr>
          <w:rFonts w:ascii="Arial" w:hAnsi="Arial" w:cs="Arial"/>
          <w:sz w:val="24"/>
          <w:szCs w:val="24"/>
        </w:rPr>
        <w:t>We conduct an annual review of our use of the camera with advice from our D</w:t>
      </w:r>
      <w:r w:rsidR="00435D93" w:rsidRPr="0053033D">
        <w:rPr>
          <w:rFonts w:ascii="Arial" w:hAnsi="Arial" w:cs="Arial"/>
          <w:sz w:val="24"/>
          <w:szCs w:val="24"/>
        </w:rPr>
        <w:t>ata Protection Officer (D</w:t>
      </w:r>
      <w:r w:rsidRPr="0053033D">
        <w:rPr>
          <w:rFonts w:ascii="Arial" w:hAnsi="Arial" w:cs="Arial"/>
          <w:sz w:val="24"/>
          <w:szCs w:val="24"/>
        </w:rPr>
        <w:t>PO</w:t>
      </w:r>
      <w:r w:rsidR="00435D93" w:rsidRPr="0053033D">
        <w:rPr>
          <w:rFonts w:ascii="Arial" w:hAnsi="Arial" w:cs="Arial"/>
          <w:sz w:val="24"/>
          <w:szCs w:val="24"/>
        </w:rPr>
        <w:t>)</w:t>
      </w:r>
      <w:r w:rsidR="0053033D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771"/>
        <w:gridCol w:w="1134"/>
        <w:gridCol w:w="1559"/>
        <w:gridCol w:w="1466"/>
      </w:tblGrid>
      <w:tr w:rsidR="00C77443" w:rsidRPr="0053033D" w14:paraId="56450024" w14:textId="77777777" w:rsidTr="00AC661B">
        <w:tc>
          <w:tcPr>
            <w:tcW w:w="67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6800"/>
            <w:vAlign w:val="center"/>
          </w:tcPr>
          <w:p w14:paraId="3B89DB40" w14:textId="77777777" w:rsidR="00C77443" w:rsidRPr="0053033D" w:rsidRDefault="00C77443" w:rsidP="008B664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6800"/>
            <w:vAlign w:val="center"/>
          </w:tcPr>
          <w:p w14:paraId="32ACECE9" w14:textId="77777777" w:rsidR="00C77443" w:rsidRPr="0053033D" w:rsidRDefault="00C77443" w:rsidP="008B6641">
            <w:pPr>
              <w:jc w:val="center"/>
              <w:rPr>
                <w:rFonts w:ascii="Arial" w:hAnsi="Arial" w:cs="Arial"/>
                <w:b/>
              </w:rPr>
            </w:pPr>
            <w:r w:rsidRPr="0053033D">
              <w:rPr>
                <w:rFonts w:ascii="Arial" w:hAnsi="Arial" w:cs="Arial"/>
                <w:b/>
              </w:rPr>
              <w:t>Checked (Date)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6800"/>
            <w:vAlign w:val="center"/>
          </w:tcPr>
          <w:p w14:paraId="2F096523" w14:textId="58C2444B" w:rsidR="00C77443" w:rsidRPr="0053033D" w:rsidRDefault="008B6641" w:rsidP="008B664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14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6800"/>
            <w:vAlign w:val="center"/>
          </w:tcPr>
          <w:p w14:paraId="1679B5ED" w14:textId="77777777" w:rsidR="00C77443" w:rsidRPr="0053033D" w:rsidRDefault="00C77443" w:rsidP="008B6641">
            <w:pPr>
              <w:jc w:val="center"/>
              <w:rPr>
                <w:rFonts w:ascii="Arial" w:hAnsi="Arial" w:cs="Arial"/>
                <w:b/>
              </w:rPr>
            </w:pPr>
            <w:r w:rsidRPr="0053033D">
              <w:rPr>
                <w:rFonts w:ascii="Arial" w:hAnsi="Arial" w:cs="Arial"/>
                <w:b/>
              </w:rPr>
              <w:t>Date of next review</w:t>
            </w:r>
          </w:p>
        </w:tc>
      </w:tr>
      <w:tr w:rsidR="00AC661B" w:rsidRPr="0053033D" w14:paraId="0991D3B3" w14:textId="77777777" w:rsidTr="00282BC1">
        <w:tc>
          <w:tcPr>
            <w:tcW w:w="10930" w:type="dxa"/>
            <w:gridSpan w:val="4"/>
            <w:tcBorders>
              <w:top w:val="single" w:sz="12" w:space="0" w:color="auto"/>
              <w:bottom w:val="nil"/>
            </w:tcBorders>
            <w:shd w:val="clear" w:color="auto" w:fill="FBE4D5"/>
          </w:tcPr>
          <w:p w14:paraId="6EDF5A23" w14:textId="3836D83D" w:rsidR="00AC661B" w:rsidRPr="00846149" w:rsidRDefault="00C00ACD" w:rsidP="00C00ACD">
            <w:pPr>
              <w:pStyle w:val="ListParagraph"/>
              <w:numPr>
                <w:ilvl w:val="0"/>
                <w:numId w:val="1"/>
              </w:numPr>
              <w:tabs>
                <w:tab w:val="left" w:pos="1250"/>
              </w:tabs>
              <w:rPr>
                <w:rFonts w:ascii="Arial" w:hAnsi="Arial" w:cs="Arial"/>
                <w:b/>
                <w:bCs/>
              </w:rPr>
            </w:pPr>
            <w:r w:rsidRPr="00846149">
              <w:rPr>
                <w:rFonts w:ascii="Arial" w:hAnsi="Arial" w:cs="Arial"/>
                <w:b/>
                <w:bCs/>
              </w:rPr>
              <w:t>Responsibility</w:t>
            </w:r>
          </w:p>
        </w:tc>
      </w:tr>
      <w:tr w:rsidR="00C77443" w:rsidRPr="0053033D" w14:paraId="39046EA5" w14:textId="77777777" w:rsidTr="00AC661B">
        <w:tc>
          <w:tcPr>
            <w:tcW w:w="6771" w:type="dxa"/>
            <w:tcBorders>
              <w:top w:val="nil"/>
            </w:tcBorders>
            <w:shd w:val="clear" w:color="auto" w:fill="FBE4D5"/>
          </w:tcPr>
          <w:p w14:paraId="6D966937" w14:textId="77777777" w:rsidR="00A538B3" w:rsidRPr="00A538B3" w:rsidRDefault="009A14DA" w:rsidP="00A538B3">
            <w:pPr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 xml:space="preserve">(1) </w:t>
            </w:r>
            <w:r w:rsidR="00A538B3" w:rsidRPr="00A538B3">
              <w:rPr>
                <w:rFonts w:ascii="Arial" w:hAnsi="Arial" w:cs="Arial"/>
              </w:rPr>
              <w:t>Who is the named individual responsible for the operation of the live</w:t>
            </w:r>
            <w:r w:rsidR="00A538B3" w:rsidRPr="00A538B3">
              <w:rPr>
                <w:rFonts w:ascii="Arial" w:hAnsi="Arial" w:cs="Arial"/>
              </w:rPr>
              <w:noBreakHyphen/>
              <w:t>feed system?</w:t>
            </w:r>
          </w:p>
          <w:p w14:paraId="1E1FCBE2" w14:textId="07739CA6" w:rsidR="00C77443" w:rsidRDefault="00C77443" w:rsidP="00C77443">
            <w:pPr>
              <w:rPr>
                <w:rFonts w:ascii="Arial" w:hAnsi="Arial" w:cs="Arial"/>
              </w:rPr>
            </w:pPr>
          </w:p>
          <w:p w14:paraId="30234403" w14:textId="09DF1BDE" w:rsidR="00306ACF" w:rsidRPr="0053033D" w:rsidRDefault="00306ACF" w:rsidP="00C7744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53F5063F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79FD92F3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466" w:type="dxa"/>
            <w:tcBorders>
              <w:top w:val="nil"/>
            </w:tcBorders>
          </w:tcPr>
          <w:p w14:paraId="0FFB5BFB" w14:textId="77777777" w:rsidR="00C77443" w:rsidRPr="0053033D" w:rsidRDefault="00C77443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ab/>
            </w:r>
          </w:p>
        </w:tc>
      </w:tr>
      <w:tr w:rsidR="003E2E1C" w:rsidRPr="0053033D" w14:paraId="35E8CA88" w14:textId="77777777" w:rsidTr="008B6641">
        <w:tc>
          <w:tcPr>
            <w:tcW w:w="10930" w:type="dxa"/>
            <w:gridSpan w:val="4"/>
          </w:tcPr>
          <w:p w14:paraId="7A158E33" w14:textId="77777777" w:rsidR="003E2E1C" w:rsidRPr="0053033D" w:rsidRDefault="003E2E1C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>[INSERT DETAILS]</w:t>
            </w:r>
          </w:p>
          <w:p w14:paraId="27FD27B3" w14:textId="77777777" w:rsidR="003E2E1C" w:rsidRPr="0053033D" w:rsidRDefault="003E2E1C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C00ACD" w:rsidRPr="0053033D" w14:paraId="2797EA68" w14:textId="77777777" w:rsidTr="00D637B1">
        <w:tc>
          <w:tcPr>
            <w:tcW w:w="10930" w:type="dxa"/>
            <w:gridSpan w:val="4"/>
            <w:tcBorders>
              <w:top w:val="single" w:sz="12" w:space="0" w:color="auto"/>
              <w:bottom w:val="nil"/>
            </w:tcBorders>
            <w:shd w:val="clear" w:color="auto" w:fill="FBE4D5"/>
          </w:tcPr>
          <w:p w14:paraId="065936CC" w14:textId="0F4F1064" w:rsidR="00C00ACD" w:rsidRPr="00846149" w:rsidRDefault="00F60D85" w:rsidP="00F60D85">
            <w:pPr>
              <w:pStyle w:val="ListParagraph"/>
              <w:numPr>
                <w:ilvl w:val="0"/>
                <w:numId w:val="1"/>
              </w:numPr>
              <w:tabs>
                <w:tab w:val="left" w:pos="1250"/>
              </w:tabs>
              <w:rPr>
                <w:rFonts w:ascii="Arial" w:hAnsi="Arial" w:cs="Arial"/>
                <w:b/>
                <w:bCs/>
              </w:rPr>
            </w:pPr>
            <w:r w:rsidRPr="00F60D85">
              <w:rPr>
                <w:rFonts w:ascii="Arial" w:hAnsi="Arial" w:cs="Arial"/>
                <w:b/>
                <w:bCs/>
              </w:rPr>
              <w:t>Purpose &amp; Justification</w:t>
            </w:r>
          </w:p>
        </w:tc>
      </w:tr>
      <w:tr w:rsidR="00C77443" w:rsidRPr="0053033D" w14:paraId="043C5030" w14:textId="77777777" w:rsidTr="008B6641">
        <w:tc>
          <w:tcPr>
            <w:tcW w:w="6771" w:type="dxa"/>
            <w:shd w:val="clear" w:color="auto" w:fill="FBE4D5"/>
          </w:tcPr>
          <w:p w14:paraId="03C6A32C" w14:textId="77777777" w:rsidR="00A538B3" w:rsidRPr="00A538B3" w:rsidRDefault="009A14DA" w:rsidP="00A538B3">
            <w:pPr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 xml:space="preserve">(2) </w:t>
            </w:r>
            <w:r w:rsidR="00A538B3" w:rsidRPr="00A538B3">
              <w:rPr>
                <w:rFonts w:ascii="Arial" w:hAnsi="Arial" w:cs="Arial"/>
              </w:rPr>
              <w:t>Has the problem being addressed been clearly defined, and is the live</w:t>
            </w:r>
            <w:r w:rsidR="00A538B3" w:rsidRPr="00A538B3">
              <w:rPr>
                <w:rFonts w:ascii="Arial" w:hAnsi="Arial" w:cs="Arial"/>
              </w:rPr>
              <w:noBreakHyphen/>
              <w:t>feed camera the most appropriate solution?</w:t>
            </w:r>
          </w:p>
          <w:p w14:paraId="26604047" w14:textId="7E6B3F8D" w:rsidR="00D4126B" w:rsidRDefault="00D4126B" w:rsidP="00C77443">
            <w:pPr>
              <w:rPr>
                <w:rFonts w:ascii="Arial" w:hAnsi="Arial" w:cs="Arial"/>
              </w:rPr>
            </w:pPr>
          </w:p>
          <w:p w14:paraId="53612429" w14:textId="77777777" w:rsidR="00C77443" w:rsidRDefault="00D4126B" w:rsidP="00C77443">
            <w:pPr>
              <w:rPr>
                <w:rFonts w:ascii="Arial" w:hAnsi="Arial" w:cs="Arial"/>
                <w:i/>
                <w:iCs/>
              </w:rPr>
            </w:pPr>
            <w:r w:rsidRPr="00D4126B">
              <w:rPr>
                <w:rFonts w:ascii="Arial" w:hAnsi="Arial" w:cs="Arial"/>
                <w:i/>
                <w:iCs/>
              </w:rPr>
              <w:t>(</w:t>
            </w:r>
            <w:r w:rsidR="00C77443" w:rsidRPr="00D4126B">
              <w:rPr>
                <w:rFonts w:ascii="Arial" w:hAnsi="Arial" w:cs="Arial"/>
                <w:i/>
                <w:iCs/>
              </w:rPr>
              <w:t>This decision should be reviewed on a regular basis.</w:t>
            </w:r>
            <w:r w:rsidRPr="00D4126B">
              <w:rPr>
                <w:rFonts w:ascii="Arial" w:hAnsi="Arial" w:cs="Arial"/>
                <w:i/>
                <w:iCs/>
              </w:rPr>
              <w:t>)</w:t>
            </w:r>
          </w:p>
          <w:p w14:paraId="3EAE8857" w14:textId="5DFC7364" w:rsidR="00306ACF" w:rsidRPr="00D4126B" w:rsidRDefault="00306ACF" w:rsidP="00C77443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134" w:type="dxa"/>
          </w:tcPr>
          <w:p w14:paraId="48B14FA4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5491ED8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466" w:type="dxa"/>
          </w:tcPr>
          <w:p w14:paraId="71311D42" w14:textId="77777777" w:rsidR="00C77443" w:rsidRPr="0053033D" w:rsidRDefault="00C77443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3E2E1C" w:rsidRPr="0053033D" w14:paraId="49340F07" w14:textId="77777777" w:rsidTr="008B6641">
        <w:tc>
          <w:tcPr>
            <w:tcW w:w="10930" w:type="dxa"/>
            <w:gridSpan w:val="4"/>
          </w:tcPr>
          <w:p w14:paraId="18DCE16F" w14:textId="77777777" w:rsidR="003E2E1C" w:rsidRPr="0053033D" w:rsidRDefault="003E2E1C" w:rsidP="003E2E1C">
            <w:pPr>
              <w:tabs>
                <w:tab w:val="left" w:pos="1250"/>
              </w:tabs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>[INSERT DETAILS]</w:t>
            </w:r>
          </w:p>
          <w:p w14:paraId="6CC1284D" w14:textId="77777777" w:rsidR="003E2E1C" w:rsidRPr="0053033D" w:rsidRDefault="003E2E1C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3553E1" w:rsidRPr="0053033D" w14:paraId="5B79F18E" w14:textId="77777777" w:rsidTr="00D637B1">
        <w:tc>
          <w:tcPr>
            <w:tcW w:w="6771" w:type="dxa"/>
            <w:shd w:val="clear" w:color="auto" w:fill="FBE4D5"/>
          </w:tcPr>
          <w:p w14:paraId="14EB3600" w14:textId="6B744D48" w:rsidR="003553E1" w:rsidRDefault="003553E1" w:rsidP="00306ACF">
            <w:pPr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>(</w:t>
            </w:r>
            <w:r w:rsidR="00F60D85">
              <w:rPr>
                <w:rFonts w:ascii="Arial" w:hAnsi="Arial" w:cs="Arial"/>
              </w:rPr>
              <w:t>2a</w:t>
            </w:r>
            <w:r w:rsidRPr="0053033D">
              <w:rPr>
                <w:rFonts w:ascii="Arial" w:hAnsi="Arial" w:cs="Arial"/>
              </w:rPr>
              <w:t xml:space="preserve">) </w:t>
            </w:r>
            <w:r w:rsidR="00AC661B" w:rsidRPr="00AC661B">
              <w:rPr>
                <w:rFonts w:ascii="Arial" w:hAnsi="Arial" w:cs="Arial"/>
              </w:rPr>
              <w:t>What is the identified lawful basis for using the live</w:t>
            </w:r>
            <w:r w:rsidR="00AC661B" w:rsidRPr="00AC661B">
              <w:rPr>
                <w:rFonts w:ascii="Arial" w:hAnsi="Arial" w:cs="Arial"/>
              </w:rPr>
              <w:noBreakHyphen/>
              <w:t>feed camera? (</w:t>
            </w:r>
            <w:r w:rsidR="00AC661B">
              <w:rPr>
                <w:rFonts w:ascii="Arial" w:hAnsi="Arial" w:cs="Arial"/>
              </w:rPr>
              <w:t xml:space="preserve">for example </w:t>
            </w:r>
            <w:r w:rsidR="00AC661B" w:rsidRPr="00AC661B">
              <w:rPr>
                <w:rFonts w:ascii="Arial" w:hAnsi="Arial" w:cs="Arial"/>
              </w:rPr>
              <w:t>Public Task or Legitimate Interests</w:t>
            </w:r>
            <w:r w:rsidR="007556B5">
              <w:rPr>
                <w:rFonts w:ascii="Arial" w:hAnsi="Arial" w:cs="Arial"/>
              </w:rPr>
              <w:t xml:space="preserve"> – the DPO can help advice on this</w:t>
            </w:r>
            <w:r w:rsidR="00AC661B" w:rsidRPr="00AC661B">
              <w:rPr>
                <w:rFonts w:ascii="Arial" w:hAnsi="Arial" w:cs="Arial"/>
              </w:rPr>
              <w:t>)</w:t>
            </w:r>
          </w:p>
          <w:p w14:paraId="10FDDF0B" w14:textId="0FBEED3E" w:rsidR="00306ACF" w:rsidRPr="0053033D" w:rsidRDefault="00306ACF" w:rsidP="00306AC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6625C52" w14:textId="77777777" w:rsidR="003553E1" w:rsidRPr="0053033D" w:rsidRDefault="003553E1" w:rsidP="00D637B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67C9FE3" w14:textId="77777777" w:rsidR="003553E1" w:rsidRPr="0053033D" w:rsidRDefault="003553E1" w:rsidP="00D637B1">
            <w:pPr>
              <w:rPr>
                <w:rFonts w:ascii="Arial" w:hAnsi="Arial" w:cs="Arial"/>
              </w:rPr>
            </w:pPr>
          </w:p>
        </w:tc>
        <w:tc>
          <w:tcPr>
            <w:tcW w:w="1466" w:type="dxa"/>
          </w:tcPr>
          <w:p w14:paraId="660EA918" w14:textId="77777777" w:rsidR="003553E1" w:rsidRPr="0053033D" w:rsidRDefault="003553E1" w:rsidP="00D637B1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3553E1" w:rsidRPr="0053033D" w14:paraId="2743DFC1" w14:textId="77777777" w:rsidTr="00D637B1">
        <w:tc>
          <w:tcPr>
            <w:tcW w:w="10930" w:type="dxa"/>
            <w:gridSpan w:val="4"/>
          </w:tcPr>
          <w:p w14:paraId="7034CDBE" w14:textId="77777777" w:rsidR="003553E1" w:rsidRPr="0053033D" w:rsidRDefault="003553E1" w:rsidP="00D637B1">
            <w:pPr>
              <w:tabs>
                <w:tab w:val="left" w:pos="1250"/>
              </w:tabs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>[INSERT DETAILS]</w:t>
            </w:r>
          </w:p>
          <w:p w14:paraId="34C5E736" w14:textId="77777777" w:rsidR="003553E1" w:rsidRPr="0053033D" w:rsidRDefault="003553E1" w:rsidP="00D637B1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F60D85" w:rsidRPr="0053033D" w14:paraId="4C9CB102" w14:textId="77777777" w:rsidTr="00D637B1">
        <w:tc>
          <w:tcPr>
            <w:tcW w:w="10930" w:type="dxa"/>
            <w:gridSpan w:val="4"/>
            <w:tcBorders>
              <w:top w:val="single" w:sz="12" w:space="0" w:color="auto"/>
              <w:bottom w:val="nil"/>
            </w:tcBorders>
            <w:shd w:val="clear" w:color="auto" w:fill="FBE4D5"/>
          </w:tcPr>
          <w:p w14:paraId="6C8BDCA6" w14:textId="04492828" w:rsidR="00F60D85" w:rsidRPr="00D637B1" w:rsidRDefault="00F60D85" w:rsidP="00D637B1">
            <w:pPr>
              <w:pStyle w:val="ListParagraph"/>
              <w:numPr>
                <w:ilvl w:val="0"/>
                <w:numId w:val="1"/>
              </w:numPr>
              <w:tabs>
                <w:tab w:val="left" w:pos="1250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Image Quality</w:t>
            </w:r>
          </w:p>
        </w:tc>
      </w:tr>
      <w:tr w:rsidR="00C77443" w:rsidRPr="0053033D" w14:paraId="4D59B21D" w14:textId="77777777" w:rsidTr="008B6641">
        <w:tc>
          <w:tcPr>
            <w:tcW w:w="6771" w:type="dxa"/>
            <w:shd w:val="clear" w:color="auto" w:fill="FBE4D5"/>
          </w:tcPr>
          <w:p w14:paraId="6076743F" w14:textId="750CFEC7" w:rsidR="00C77443" w:rsidRDefault="009A14DA" w:rsidP="00306ACF">
            <w:pPr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 xml:space="preserve">(3) </w:t>
            </w:r>
            <w:r w:rsidR="00DF6787" w:rsidRPr="00DF6787">
              <w:rPr>
                <w:rFonts w:ascii="Arial" w:hAnsi="Arial" w:cs="Arial"/>
              </w:rPr>
              <w:t>Does the camera system produce sufficiently clear images for the intended security purpose?</w:t>
            </w:r>
          </w:p>
          <w:p w14:paraId="6D315F86" w14:textId="1040C354" w:rsidR="00306ACF" w:rsidRPr="0053033D" w:rsidRDefault="00306ACF" w:rsidP="00306AC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A2A8BAC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D3CFFDA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466" w:type="dxa"/>
          </w:tcPr>
          <w:p w14:paraId="58303B24" w14:textId="77777777" w:rsidR="00C77443" w:rsidRPr="0053033D" w:rsidRDefault="00C77443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3E2E1C" w:rsidRPr="0053033D" w14:paraId="7E2FC48B" w14:textId="77777777" w:rsidTr="008B6641">
        <w:tc>
          <w:tcPr>
            <w:tcW w:w="10930" w:type="dxa"/>
            <w:gridSpan w:val="4"/>
          </w:tcPr>
          <w:p w14:paraId="0512DACE" w14:textId="77777777" w:rsidR="003E2E1C" w:rsidRPr="0053033D" w:rsidRDefault="003E2E1C" w:rsidP="003E2E1C">
            <w:pPr>
              <w:tabs>
                <w:tab w:val="left" w:pos="1250"/>
              </w:tabs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>[INSERT DETAILS]</w:t>
            </w:r>
          </w:p>
          <w:p w14:paraId="3F60C343" w14:textId="77777777" w:rsidR="003E2E1C" w:rsidRPr="0053033D" w:rsidRDefault="003E2E1C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DF6787" w:rsidRPr="0053033D" w14:paraId="5FEECE39" w14:textId="77777777" w:rsidTr="00D637B1">
        <w:tc>
          <w:tcPr>
            <w:tcW w:w="10930" w:type="dxa"/>
            <w:gridSpan w:val="4"/>
            <w:tcBorders>
              <w:top w:val="single" w:sz="12" w:space="0" w:color="auto"/>
              <w:bottom w:val="nil"/>
            </w:tcBorders>
            <w:shd w:val="clear" w:color="auto" w:fill="FBE4D5"/>
          </w:tcPr>
          <w:p w14:paraId="79A23C43" w14:textId="0F161330" w:rsidR="00DF6787" w:rsidRPr="00D637B1" w:rsidRDefault="00DF6787" w:rsidP="00D637B1">
            <w:pPr>
              <w:pStyle w:val="ListParagraph"/>
              <w:numPr>
                <w:ilvl w:val="0"/>
                <w:numId w:val="1"/>
              </w:numPr>
              <w:tabs>
                <w:tab w:val="left" w:pos="1250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Camera Siting</w:t>
            </w:r>
          </w:p>
        </w:tc>
      </w:tr>
      <w:tr w:rsidR="00C77443" w:rsidRPr="0053033D" w14:paraId="0181021A" w14:textId="77777777" w:rsidTr="008B6641">
        <w:tc>
          <w:tcPr>
            <w:tcW w:w="6771" w:type="dxa"/>
            <w:shd w:val="clear" w:color="auto" w:fill="FBE4D5"/>
          </w:tcPr>
          <w:p w14:paraId="63643A7C" w14:textId="77777777" w:rsidR="002B4C6A" w:rsidRPr="002B4C6A" w:rsidRDefault="009A14DA" w:rsidP="002B4C6A">
            <w:pPr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 xml:space="preserve">(4) </w:t>
            </w:r>
            <w:r w:rsidR="002B4C6A" w:rsidRPr="002B4C6A">
              <w:rPr>
                <w:rFonts w:ascii="Arial" w:hAnsi="Arial" w:cs="Arial"/>
              </w:rPr>
              <w:t>Has the camera been sited so it provides clear images for its purpose?</w:t>
            </w:r>
          </w:p>
          <w:p w14:paraId="0993F538" w14:textId="0E97095D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C332E67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287DCB8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466" w:type="dxa"/>
          </w:tcPr>
          <w:p w14:paraId="512B3444" w14:textId="77777777" w:rsidR="00C77443" w:rsidRPr="0053033D" w:rsidRDefault="00C77443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3E2E1C" w:rsidRPr="0053033D" w14:paraId="156D4CB4" w14:textId="77777777" w:rsidTr="008B6641">
        <w:tc>
          <w:tcPr>
            <w:tcW w:w="10930" w:type="dxa"/>
            <w:gridSpan w:val="4"/>
          </w:tcPr>
          <w:p w14:paraId="4D3A5A6A" w14:textId="77777777" w:rsidR="003E2E1C" w:rsidRPr="0053033D" w:rsidRDefault="003E2E1C" w:rsidP="003E2E1C">
            <w:pPr>
              <w:tabs>
                <w:tab w:val="left" w:pos="1250"/>
              </w:tabs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>[INSERT DETAILS]</w:t>
            </w:r>
          </w:p>
          <w:p w14:paraId="52AB6C79" w14:textId="77777777" w:rsidR="003E2E1C" w:rsidRPr="0053033D" w:rsidRDefault="003E2E1C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B1603D" w:rsidRPr="0053033D" w14:paraId="4F934F91" w14:textId="77777777" w:rsidTr="00D637B1">
        <w:tc>
          <w:tcPr>
            <w:tcW w:w="6771" w:type="dxa"/>
            <w:shd w:val="clear" w:color="auto" w:fill="FBE4D5"/>
          </w:tcPr>
          <w:p w14:paraId="51646685" w14:textId="77777777" w:rsidR="00095FCD" w:rsidRPr="00095FCD" w:rsidRDefault="00B1603D" w:rsidP="00095FCD">
            <w:pPr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4a</w:t>
            </w:r>
            <w:r w:rsidRPr="0053033D">
              <w:rPr>
                <w:rFonts w:ascii="Arial" w:hAnsi="Arial" w:cs="Arial"/>
              </w:rPr>
              <w:t xml:space="preserve">) </w:t>
            </w:r>
            <w:r w:rsidR="00095FCD" w:rsidRPr="00095FCD">
              <w:rPr>
                <w:rFonts w:ascii="Arial" w:hAnsi="Arial" w:cs="Arial"/>
              </w:rPr>
              <w:t xml:space="preserve">Has the camera’s </w:t>
            </w:r>
            <w:r w:rsidR="00095FCD" w:rsidRPr="00095FCD">
              <w:rPr>
                <w:rFonts w:ascii="Arial" w:hAnsi="Arial" w:cs="Arial"/>
                <w:i/>
                <w:iCs/>
              </w:rPr>
              <w:t>technical setup</w:t>
            </w:r>
            <w:r w:rsidR="00095FCD" w:rsidRPr="00095FCD">
              <w:rPr>
                <w:rFonts w:ascii="Arial" w:hAnsi="Arial" w:cs="Arial"/>
              </w:rPr>
              <w:t xml:space="preserve"> (angle, zoom, lens position) been checked to ensure the field of view covers only the intended gate area and excludes the public highway and neighbouring property?</w:t>
            </w:r>
          </w:p>
          <w:p w14:paraId="22F78308" w14:textId="13BDE119" w:rsidR="00B1603D" w:rsidRPr="0053033D" w:rsidRDefault="00B1603D" w:rsidP="00D637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C6A8999" w14:textId="77777777" w:rsidR="00B1603D" w:rsidRPr="0053033D" w:rsidRDefault="00B1603D" w:rsidP="00D637B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E2D7531" w14:textId="77777777" w:rsidR="00B1603D" w:rsidRPr="0053033D" w:rsidRDefault="00B1603D" w:rsidP="00D637B1">
            <w:pPr>
              <w:rPr>
                <w:rFonts w:ascii="Arial" w:hAnsi="Arial" w:cs="Arial"/>
              </w:rPr>
            </w:pPr>
          </w:p>
        </w:tc>
        <w:tc>
          <w:tcPr>
            <w:tcW w:w="1466" w:type="dxa"/>
          </w:tcPr>
          <w:p w14:paraId="60F5C4FF" w14:textId="77777777" w:rsidR="00B1603D" w:rsidRPr="0053033D" w:rsidRDefault="00B1603D" w:rsidP="00D637B1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B1603D" w:rsidRPr="0053033D" w14:paraId="02393FFF" w14:textId="77777777" w:rsidTr="00D637B1">
        <w:tc>
          <w:tcPr>
            <w:tcW w:w="10930" w:type="dxa"/>
            <w:gridSpan w:val="4"/>
          </w:tcPr>
          <w:p w14:paraId="61603ADA" w14:textId="77777777" w:rsidR="00B1603D" w:rsidRPr="0053033D" w:rsidRDefault="00B1603D" w:rsidP="00D637B1">
            <w:pPr>
              <w:tabs>
                <w:tab w:val="left" w:pos="1250"/>
              </w:tabs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>[INSERT DETAILS]</w:t>
            </w:r>
          </w:p>
          <w:p w14:paraId="43BE9A7B" w14:textId="77777777" w:rsidR="00B1603D" w:rsidRPr="0053033D" w:rsidRDefault="00B1603D" w:rsidP="00D637B1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</w:tbl>
    <w:p w14:paraId="4D6F1D5D" w14:textId="19B3661E" w:rsidR="00F67135" w:rsidRDefault="007556B5" w:rsidP="001E1EC7">
      <w:pPr>
        <w:tabs>
          <w:tab w:val="left" w:pos="3970"/>
          <w:tab w:val="left" w:pos="4420"/>
        </w:tabs>
      </w:pPr>
      <w:r>
        <w:tab/>
      </w:r>
      <w:r>
        <w:tab/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771"/>
        <w:gridCol w:w="1134"/>
        <w:gridCol w:w="1559"/>
        <w:gridCol w:w="1466"/>
      </w:tblGrid>
      <w:tr w:rsidR="00F67135" w:rsidRPr="0053033D" w14:paraId="48767F83" w14:textId="77777777" w:rsidTr="00D637B1">
        <w:tc>
          <w:tcPr>
            <w:tcW w:w="67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6800"/>
            <w:vAlign w:val="center"/>
          </w:tcPr>
          <w:p w14:paraId="7BE13C5A" w14:textId="4B52B582" w:rsidR="00F67135" w:rsidRPr="0053033D" w:rsidRDefault="00F67135" w:rsidP="00D637B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6800"/>
            <w:vAlign w:val="center"/>
          </w:tcPr>
          <w:p w14:paraId="0AD53C2A" w14:textId="77777777" w:rsidR="00F67135" w:rsidRPr="0053033D" w:rsidRDefault="00F67135" w:rsidP="00D637B1">
            <w:pPr>
              <w:jc w:val="center"/>
              <w:rPr>
                <w:rFonts w:ascii="Arial" w:hAnsi="Arial" w:cs="Arial"/>
                <w:b/>
              </w:rPr>
            </w:pPr>
            <w:r w:rsidRPr="0053033D">
              <w:rPr>
                <w:rFonts w:ascii="Arial" w:hAnsi="Arial" w:cs="Arial"/>
                <w:b/>
              </w:rPr>
              <w:t>Checked (Date)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6800"/>
            <w:vAlign w:val="center"/>
          </w:tcPr>
          <w:p w14:paraId="3171C74A" w14:textId="77777777" w:rsidR="00F67135" w:rsidRPr="0053033D" w:rsidRDefault="00F67135" w:rsidP="00D637B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14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6800"/>
            <w:vAlign w:val="center"/>
          </w:tcPr>
          <w:p w14:paraId="74F725EA" w14:textId="77777777" w:rsidR="00F67135" w:rsidRPr="0053033D" w:rsidRDefault="00F67135" w:rsidP="00D637B1">
            <w:pPr>
              <w:jc w:val="center"/>
              <w:rPr>
                <w:rFonts w:ascii="Arial" w:hAnsi="Arial" w:cs="Arial"/>
                <w:b/>
              </w:rPr>
            </w:pPr>
            <w:r w:rsidRPr="0053033D">
              <w:rPr>
                <w:rFonts w:ascii="Arial" w:hAnsi="Arial" w:cs="Arial"/>
                <w:b/>
              </w:rPr>
              <w:t>Date of next review</w:t>
            </w:r>
          </w:p>
        </w:tc>
      </w:tr>
      <w:tr w:rsidR="008F09E2" w:rsidRPr="0053033D" w14:paraId="79AC9AEB" w14:textId="77777777" w:rsidTr="00D637B1">
        <w:tc>
          <w:tcPr>
            <w:tcW w:w="10930" w:type="dxa"/>
            <w:gridSpan w:val="4"/>
            <w:tcBorders>
              <w:top w:val="single" w:sz="12" w:space="0" w:color="auto"/>
              <w:bottom w:val="nil"/>
            </w:tcBorders>
            <w:shd w:val="clear" w:color="auto" w:fill="FBE4D5"/>
          </w:tcPr>
          <w:p w14:paraId="46F68080" w14:textId="058A0E27" w:rsidR="008F09E2" w:rsidRPr="00846149" w:rsidRDefault="008F09E2" w:rsidP="008F09E2">
            <w:pPr>
              <w:pStyle w:val="ListParagraph"/>
              <w:numPr>
                <w:ilvl w:val="0"/>
                <w:numId w:val="1"/>
              </w:numPr>
              <w:tabs>
                <w:tab w:val="left" w:pos="1250"/>
              </w:tabs>
              <w:rPr>
                <w:rFonts w:ascii="Arial" w:hAnsi="Arial" w:cs="Arial"/>
                <w:b/>
                <w:bCs/>
              </w:rPr>
            </w:pPr>
            <w:r w:rsidRPr="008F09E2">
              <w:rPr>
                <w:rFonts w:ascii="Arial" w:hAnsi="Arial" w:cs="Arial"/>
                <w:b/>
                <w:bCs/>
              </w:rPr>
              <w:t>Camera Placement – Physical Location &amp; Environmental Impact</w:t>
            </w:r>
          </w:p>
        </w:tc>
      </w:tr>
      <w:tr w:rsidR="00C77443" w:rsidRPr="0053033D" w14:paraId="088D57C4" w14:textId="77777777" w:rsidTr="008B6641">
        <w:tc>
          <w:tcPr>
            <w:tcW w:w="6771" w:type="dxa"/>
            <w:shd w:val="clear" w:color="auto" w:fill="FBE4D5"/>
          </w:tcPr>
          <w:p w14:paraId="343CFEDA" w14:textId="77777777" w:rsidR="008F09E2" w:rsidRPr="008F09E2" w:rsidRDefault="009A14DA" w:rsidP="008F09E2">
            <w:pPr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 xml:space="preserve">(5) </w:t>
            </w:r>
            <w:r w:rsidR="008F09E2" w:rsidRPr="008F09E2">
              <w:rPr>
                <w:rFonts w:ascii="Arial" w:hAnsi="Arial" w:cs="Arial"/>
              </w:rPr>
              <w:t xml:space="preserve">Has the </w:t>
            </w:r>
            <w:r w:rsidR="008F09E2" w:rsidRPr="008F09E2">
              <w:rPr>
                <w:rFonts w:ascii="Arial" w:hAnsi="Arial" w:cs="Arial"/>
                <w:i/>
                <w:iCs/>
              </w:rPr>
              <w:t>physical placement</w:t>
            </w:r>
            <w:r w:rsidR="008F09E2" w:rsidRPr="008F09E2">
              <w:rPr>
                <w:rFonts w:ascii="Arial" w:hAnsi="Arial" w:cs="Arial"/>
              </w:rPr>
              <w:t xml:space="preserve"> of the camera (its mounting height, position on the building, and direction) been chosen so that it naturally avoids capturing images of people who are not approaching the school entrance?</w:t>
            </w:r>
          </w:p>
          <w:p w14:paraId="1D245AB4" w14:textId="534EEC02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6B85F8B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A361B28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466" w:type="dxa"/>
          </w:tcPr>
          <w:p w14:paraId="48BCA832" w14:textId="77777777" w:rsidR="00C77443" w:rsidRPr="0053033D" w:rsidRDefault="00C77443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3E2E1C" w:rsidRPr="0053033D" w14:paraId="35F96D51" w14:textId="77777777" w:rsidTr="008B6641">
        <w:tc>
          <w:tcPr>
            <w:tcW w:w="10930" w:type="dxa"/>
            <w:gridSpan w:val="4"/>
          </w:tcPr>
          <w:p w14:paraId="316CA643" w14:textId="77777777" w:rsidR="003E2E1C" w:rsidRPr="0053033D" w:rsidRDefault="003E2E1C" w:rsidP="003E2E1C">
            <w:pPr>
              <w:tabs>
                <w:tab w:val="left" w:pos="1250"/>
              </w:tabs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>[INSERT DETAILS]</w:t>
            </w:r>
          </w:p>
          <w:p w14:paraId="30332AB0" w14:textId="77777777" w:rsidR="003E2E1C" w:rsidRPr="0053033D" w:rsidRDefault="003E2E1C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8F09E2" w:rsidRPr="0053033D" w14:paraId="6A208A6D" w14:textId="77777777" w:rsidTr="00D637B1">
        <w:tc>
          <w:tcPr>
            <w:tcW w:w="10930" w:type="dxa"/>
            <w:gridSpan w:val="4"/>
            <w:tcBorders>
              <w:top w:val="single" w:sz="12" w:space="0" w:color="auto"/>
              <w:bottom w:val="nil"/>
            </w:tcBorders>
            <w:shd w:val="clear" w:color="auto" w:fill="FBE4D5"/>
          </w:tcPr>
          <w:p w14:paraId="59CEB5C7" w14:textId="19D430CE" w:rsidR="008F09E2" w:rsidRPr="00846149" w:rsidRDefault="00436C8F" w:rsidP="00436C8F">
            <w:pPr>
              <w:pStyle w:val="ListParagraph"/>
              <w:numPr>
                <w:ilvl w:val="0"/>
                <w:numId w:val="1"/>
              </w:numPr>
              <w:tabs>
                <w:tab w:val="left" w:pos="1250"/>
              </w:tabs>
              <w:rPr>
                <w:rFonts w:ascii="Arial" w:hAnsi="Arial" w:cs="Arial"/>
                <w:b/>
                <w:bCs/>
              </w:rPr>
            </w:pPr>
            <w:r w:rsidRPr="00436C8F">
              <w:rPr>
                <w:rFonts w:ascii="Arial" w:hAnsi="Arial" w:cs="Arial"/>
                <w:b/>
                <w:bCs/>
              </w:rPr>
              <w:t>Signage &amp; Transparency</w:t>
            </w:r>
          </w:p>
        </w:tc>
      </w:tr>
      <w:tr w:rsidR="00C77443" w:rsidRPr="0053033D" w14:paraId="1F634ACC" w14:textId="77777777" w:rsidTr="008B6641">
        <w:tc>
          <w:tcPr>
            <w:tcW w:w="6771" w:type="dxa"/>
            <w:shd w:val="clear" w:color="auto" w:fill="FBE4D5"/>
          </w:tcPr>
          <w:p w14:paraId="420E80CA" w14:textId="77777777" w:rsidR="00436C8F" w:rsidRPr="00436C8F" w:rsidRDefault="009A14DA" w:rsidP="00436C8F">
            <w:pPr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 xml:space="preserve">(6) </w:t>
            </w:r>
            <w:r w:rsidR="00436C8F" w:rsidRPr="00436C8F">
              <w:rPr>
                <w:rFonts w:ascii="Arial" w:hAnsi="Arial" w:cs="Arial"/>
              </w:rPr>
              <w:t>Are there visible signs showing that a camera is in operation, and do these signs include the school’s contact details where it is not otherwise obvious who is responsible?</w:t>
            </w:r>
          </w:p>
          <w:p w14:paraId="3CE38BED" w14:textId="15C0DD8C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07BD23A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93CA75B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466" w:type="dxa"/>
          </w:tcPr>
          <w:p w14:paraId="16ED0EF3" w14:textId="77777777" w:rsidR="00C77443" w:rsidRPr="0053033D" w:rsidRDefault="00C77443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3E2E1C" w:rsidRPr="0053033D" w14:paraId="5DC95CC2" w14:textId="77777777" w:rsidTr="008B6641">
        <w:tc>
          <w:tcPr>
            <w:tcW w:w="10930" w:type="dxa"/>
            <w:gridSpan w:val="4"/>
          </w:tcPr>
          <w:p w14:paraId="3F392D05" w14:textId="77777777" w:rsidR="003E2E1C" w:rsidRPr="0053033D" w:rsidRDefault="003E2E1C" w:rsidP="003E2E1C">
            <w:pPr>
              <w:tabs>
                <w:tab w:val="left" w:pos="1250"/>
              </w:tabs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>[INSERT DETAILS]</w:t>
            </w:r>
          </w:p>
          <w:p w14:paraId="0F80DDCB" w14:textId="77777777" w:rsidR="003E2E1C" w:rsidRPr="0053033D" w:rsidRDefault="003E2E1C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606CC3" w:rsidRPr="0053033D" w14:paraId="30950E63" w14:textId="77777777" w:rsidTr="00D637B1">
        <w:tc>
          <w:tcPr>
            <w:tcW w:w="6771" w:type="dxa"/>
            <w:shd w:val="clear" w:color="auto" w:fill="FBE4D5"/>
          </w:tcPr>
          <w:p w14:paraId="22B6127A" w14:textId="77777777" w:rsidR="00606CC3" w:rsidRPr="007D4B92" w:rsidRDefault="00606CC3" w:rsidP="00606CC3">
            <w:pPr>
              <w:rPr>
                <w:rFonts w:ascii="Arial" w:hAnsi="Arial" w:cs="Arial"/>
              </w:rPr>
            </w:pPr>
            <w:r w:rsidRPr="00846149">
              <w:rPr>
                <w:rFonts w:ascii="Arial" w:hAnsi="Arial" w:cs="Arial"/>
              </w:rPr>
              <w:t>(6a)</w:t>
            </w:r>
            <w:r w:rsidRPr="007D4B92">
              <w:rPr>
                <w:rFonts w:ascii="Arial" w:hAnsi="Arial" w:cs="Arial"/>
              </w:rPr>
              <w:t xml:space="preserve"> Has the signage been checked to ensure it is clear, visible, and compliant?</w:t>
            </w:r>
          </w:p>
          <w:p w14:paraId="33F402F0" w14:textId="35AF5754" w:rsidR="00606CC3" w:rsidRPr="0053033D" w:rsidRDefault="00606CC3" w:rsidP="00D637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3218C60" w14:textId="77777777" w:rsidR="00606CC3" w:rsidRPr="0053033D" w:rsidRDefault="00606CC3" w:rsidP="00D637B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9131AE3" w14:textId="77777777" w:rsidR="00606CC3" w:rsidRPr="0053033D" w:rsidRDefault="00606CC3" w:rsidP="00D637B1">
            <w:pPr>
              <w:rPr>
                <w:rFonts w:ascii="Arial" w:hAnsi="Arial" w:cs="Arial"/>
              </w:rPr>
            </w:pPr>
          </w:p>
        </w:tc>
        <w:tc>
          <w:tcPr>
            <w:tcW w:w="1466" w:type="dxa"/>
          </w:tcPr>
          <w:p w14:paraId="5CFB5267" w14:textId="77777777" w:rsidR="00606CC3" w:rsidRPr="0053033D" w:rsidRDefault="00606CC3" w:rsidP="00D637B1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606CC3" w:rsidRPr="0053033D" w14:paraId="6127CEB5" w14:textId="77777777" w:rsidTr="00D637B1">
        <w:tc>
          <w:tcPr>
            <w:tcW w:w="10930" w:type="dxa"/>
            <w:gridSpan w:val="4"/>
          </w:tcPr>
          <w:p w14:paraId="6155C50E" w14:textId="77777777" w:rsidR="00606CC3" w:rsidRPr="0053033D" w:rsidRDefault="00606CC3" w:rsidP="00D637B1">
            <w:pPr>
              <w:tabs>
                <w:tab w:val="left" w:pos="1250"/>
              </w:tabs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>[INSERT DETAILS]</w:t>
            </w:r>
          </w:p>
          <w:p w14:paraId="327582CD" w14:textId="77777777" w:rsidR="00606CC3" w:rsidRPr="0053033D" w:rsidRDefault="00606CC3" w:rsidP="00D637B1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606CC3" w:rsidRPr="0053033D" w14:paraId="68D89225" w14:textId="77777777" w:rsidTr="00D637B1">
        <w:tc>
          <w:tcPr>
            <w:tcW w:w="10930" w:type="dxa"/>
            <w:gridSpan w:val="4"/>
            <w:tcBorders>
              <w:top w:val="single" w:sz="12" w:space="0" w:color="auto"/>
              <w:bottom w:val="nil"/>
            </w:tcBorders>
            <w:shd w:val="clear" w:color="auto" w:fill="FBE4D5"/>
          </w:tcPr>
          <w:p w14:paraId="29597B36" w14:textId="05B82373" w:rsidR="00606CC3" w:rsidRPr="00D637B1" w:rsidRDefault="00606CC3" w:rsidP="00D637B1">
            <w:pPr>
              <w:pStyle w:val="ListParagraph"/>
              <w:numPr>
                <w:ilvl w:val="0"/>
                <w:numId w:val="1"/>
              </w:numPr>
              <w:tabs>
                <w:tab w:val="left" w:pos="1250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Privacy Considerations</w:t>
            </w:r>
          </w:p>
        </w:tc>
      </w:tr>
      <w:tr w:rsidR="00C77443" w:rsidRPr="0053033D" w14:paraId="23FB5117" w14:textId="77777777" w:rsidTr="008B6641">
        <w:tc>
          <w:tcPr>
            <w:tcW w:w="6771" w:type="dxa"/>
            <w:shd w:val="clear" w:color="auto" w:fill="FBE4D5"/>
          </w:tcPr>
          <w:p w14:paraId="798B6C9A" w14:textId="77777777" w:rsidR="007D4B92" w:rsidRPr="007D4B92" w:rsidRDefault="007D4B92" w:rsidP="007D4B92">
            <w:pPr>
              <w:rPr>
                <w:rFonts w:ascii="Arial" w:hAnsi="Arial" w:cs="Arial"/>
              </w:rPr>
            </w:pPr>
            <w:r w:rsidRPr="00846149">
              <w:rPr>
                <w:rFonts w:ascii="Arial" w:hAnsi="Arial" w:cs="Arial"/>
              </w:rPr>
              <w:t>(7)</w:t>
            </w:r>
            <w:r w:rsidRPr="007D4B92">
              <w:rPr>
                <w:rFonts w:ascii="Arial" w:hAnsi="Arial" w:cs="Arial"/>
              </w:rPr>
              <w:t xml:space="preserve"> Has the potential impact on individuals’ privacy been assessed and taken into account?</w:t>
            </w:r>
          </w:p>
          <w:p w14:paraId="10F8582B" w14:textId="544CC70C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25B2D5C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EE7DDB1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466" w:type="dxa"/>
          </w:tcPr>
          <w:p w14:paraId="40309CC7" w14:textId="77777777" w:rsidR="00C77443" w:rsidRPr="0053033D" w:rsidRDefault="00C77443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3E2E1C" w:rsidRPr="0053033D" w14:paraId="6CF11147" w14:textId="77777777" w:rsidTr="008B6641">
        <w:tc>
          <w:tcPr>
            <w:tcW w:w="10930" w:type="dxa"/>
            <w:gridSpan w:val="4"/>
          </w:tcPr>
          <w:p w14:paraId="7B62AE2D" w14:textId="77777777" w:rsidR="003E2E1C" w:rsidRPr="0053033D" w:rsidRDefault="003E2E1C" w:rsidP="003E2E1C">
            <w:pPr>
              <w:tabs>
                <w:tab w:val="left" w:pos="1250"/>
              </w:tabs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>[INSERT DETAILS]</w:t>
            </w:r>
          </w:p>
          <w:p w14:paraId="13C0F7DA" w14:textId="77777777" w:rsidR="003E2E1C" w:rsidRPr="0053033D" w:rsidRDefault="003E2E1C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7D4B92" w:rsidRPr="0053033D" w14:paraId="0F252ADD" w14:textId="77777777" w:rsidTr="00D637B1">
        <w:tc>
          <w:tcPr>
            <w:tcW w:w="6771" w:type="dxa"/>
            <w:shd w:val="clear" w:color="auto" w:fill="FBE4D5"/>
          </w:tcPr>
          <w:p w14:paraId="36A48638" w14:textId="111897A6" w:rsidR="00FA1595" w:rsidRPr="00FA1595" w:rsidRDefault="00FA1595" w:rsidP="00FA15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(7a) </w:t>
            </w:r>
            <w:r w:rsidRPr="00FA1595">
              <w:rPr>
                <w:rFonts w:ascii="Arial" w:hAnsi="Arial" w:cs="Arial"/>
              </w:rPr>
              <w:t>Has it been confirmed that the system is live</w:t>
            </w:r>
            <w:r w:rsidRPr="00FA1595">
              <w:rPr>
                <w:rFonts w:ascii="Arial" w:hAnsi="Arial" w:cs="Arial"/>
              </w:rPr>
              <w:noBreakHyphen/>
              <w:t>feed only and that no recording or storage of images takes place?</w:t>
            </w:r>
          </w:p>
          <w:p w14:paraId="760460FC" w14:textId="77777777" w:rsidR="007D4B92" w:rsidRPr="0053033D" w:rsidRDefault="007D4B92" w:rsidP="00D637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1099ECE" w14:textId="77777777" w:rsidR="007D4B92" w:rsidRPr="0053033D" w:rsidRDefault="007D4B92" w:rsidP="00D637B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91E1709" w14:textId="77777777" w:rsidR="007D4B92" w:rsidRPr="0053033D" w:rsidRDefault="007D4B92" w:rsidP="00D637B1">
            <w:pPr>
              <w:rPr>
                <w:rFonts w:ascii="Arial" w:hAnsi="Arial" w:cs="Arial"/>
              </w:rPr>
            </w:pPr>
          </w:p>
        </w:tc>
        <w:tc>
          <w:tcPr>
            <w:tcW w:w="1466" w:type="dxa"/>
          </w:tcPr>
          <w:p w14:paraId="626671B5" w14:textId="77777777" w:rsidR="007D4B92" w:rsidRPr="0053033D" w:rsidRDefault="007D4B92" w:rsidP="00D637B1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7D4B92" w:rsidRPr="0053033D" w14:paraId="5A9CBEB5" w14:textId="77777777" w:rsidTr="00D637B1">
        <w:tc>
          <w:tcPr>
            <w:tcW w:w="10930" w:type="dxa"/>
            <w:gridSpan w:val="4"/>
          </w:tcPr>
          <w:p w14:paraId="1FEA084D" w14:textId="77777777" w:rsidR="007D4B92" w:rsidRPr="0053033D" w:rsidRDefault="007D4B92" w:rsidP="00D637B1">
            <w:pPr>
              <w:tabs>
                <w:tab w:val="left" w:pos="1250"/>
              </w:tabs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>[INSERT DETAILS]</w:t>
            </w:r>
          </w:p>
          <w:p w14:paraId="704D254C" w14:textId="77777777" w:rsidR="007D4B92" w:rsidRPr="0053033D" w:rsidRDefault="007D4B92" w:rsidP="00D637B1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FA1595" w:rsidRPr="0053033D" w14:paraId="5AAF3FD3" w14:textId="77777777" w:rsidTr="00D637B1">
        <w:tc>
          <w:tcPr>
            <w:tcW w:w="10930" w:type="dxa"/>
            <w:gridSpan w:val="4"/>
            <w:tcBorders>
              <w:top w:val="single" w:sz="12" w:space="0" w:color="auto"/>
              <w:bottom w:val="nil"/>
            </w:tcBorders>
            <w:shd w:val="clear" w:color="auto" w:fill="FBE4D5"/>
          </w:tcPr>
          <w:p w14:paraId="662CAB29" w14:textId="6639221B" w:rsidR="00FA1595" w:rsidRPr="00D637B1" w:rsidRDefault="00A50979" w:rsidP="00D637B1">
            <w:pPr>
              <w:pStyle w:val="ListParagraph"/>
              <w:numPr>
                <w:ilvl w:val="0"/>
                <w:numId w:val="1"/>
              </w:numPr>
              <w:tabs>
                <w:tab w:val="left" w:pos="1250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Technical</w:t>
            </w:r>
            <w:r w:rsidR="00FA1595">
              <w:rPr>
                <w:rFonts w:ascii="Arial" w:hAnsi="Arial" w:cs="Arial"/>
                <w:b/>
                <w:bCs/>
              </w:rPr>
              <w:t xml:space="preserve"> Checks</w:t>
            </w:r>
          </w:p>
        </w:tc>
      </w:tr>
      <w:tr w:rsidR="00C77443" w:rsidRPr="0053033D" w14:paraId="2E74CE04" w14:textId="77777777" w:rsidTr="008B6641">
        <w:tc>
          <w:tcPr>
            <w:tcW w:w="6771" w:type="dxa"/>
            <w:shd w:val="clear" w:color="auto" w:fill="FBE4D5"/>
          </w:tcPr>
          <w:p w14:paraId="58876005" w14:textId="77777777" w:rsidR="00FA1595" w:rsidRPr="00FA1595" w:rsidRDefault="009A14DA" w:rsidP="00FA1595">
            <w:pPr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 xml:space="preserve">(8) </w:t>
            </w:r>
            <w:r w:rsidR="00FA1595" w:rsidRPr="00FA1595">
              <w:rPr>
                <w:rFonts w:ascii="Arial" w:hAnsi="Arial" w:cs="Arial"/>
              </w:rPr>
              <w:t>Are regular checks carried out to ensure the system is working properly and producing good</w:t>
            </w:r>
            <w:r w:rsidR="00FA1595" w:rsidRPr="00FA1595">
              <w:rPr>
                <w:rFonts w:ascii="Arial" w:hAnsi="Arial" w:cs="Arial"/>
              </w:rPr>
              <w:noBreakHyphen/>
              <w:t>quality imagery?</w:t>
            </w:r>
          </w:p>
          <w:p w14:paraId="7730BBA3" w14:textId="207CF2D9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39B5D51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A57C512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466" w:type="dxa"/>
          </w:tcPr>
          <w:p w14:paraId="342FF272" w14:textId="77777777" w:rsidR="00C77443" w:rsidRPr="0053033D" w:rsidRDefault="00C77443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3E2E1C" w:rsidRPr="0053033D" w14:paraId="360C4375" w14:textId="77777777" w:rsidTr="008B6641">
        <w:tc>
          <w:tcPr>
            <w:tcW w:w="10930" w:type="dxa"/>
            <w:gridSpan w:val="4"/>
          </w:tcPr>
          <w:p w14:paraId="521037AF" w14:textId="77777777" w:rsidR="003E2E1C" w:rsidRPr="0053033D" w:rsidRDefault="003E2E1C" w:rsidP="003E2E1C">
            <w:pPr>
              <w:tabs>
                <w:tab w:val="left" w:pos="1250"/>
              </w:tabs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>[INSERT DETAILS]</w:t>
            </w:r>
          </w:p>
          <w:p w14:paraId="5335124F" w14:textId="77777777" w:rsidR="003E2E1C" w:rsidRPr="0053033D" w:rsidRDefault="003E2E1C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A50979" w:rsidRPr="0053033D" w14:paraId="22EC4C18" w14:textId="77777777" w:rsidTr="00D637B1">
        <w:tc>
          <w:tcPr>
            <w:tcW w:w="10930" w:type="dxa"/>
            <w:gridSpan w:val="4"/>
            <w:tcBorders>
              <w:top w:val="single" w:sz="12" w:space="0" w:color="auto"/>
              <w:bottom w:val="nil"/>
            </w:tcBorders>
            <w:shd w:val="clear" w:color="auto" w:fill="FBE4D5"/>
          </w:tcPr>
          <w:p w14:paraId="221F3977" w14:textId="60DA03AB" w:rsidR="00A50979" w:rsidRPr="00D637B1" w:rsidRDefault="00A50979" w:rsidP="00D637B1">
            <w:pPr>
              <w:pStyle w:val="ListParagraph"/>
              <w:numPr>
                <w:ilvl w:val="0"/>
                <w:numId w:val="1"/>
              </w:numPr>
              <w:tabs>
                <w:tab w:val="left" w:pos="1250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Access Control</w:t>
            </w:r>
          </w:p>
        </w:tc>
      </w:tr>
      <w:tr w:rsidR="00235161" w:rsidRPr="0053033D" w14:paraId="37FFAE16" w14:textId="77777777" w:rsidTr="00D637B1">
        <w:tc>
          <w:tcPr>
            <w:tcW w:w="6771" w:type="dxa"/>
            <w:shd w:val="clear" w:color="auto" w:fill="FBE4D5"/>
          </w:tcPr>
          <w:p w14:paraId="0E42241F" w14:textId="77777777" w:rsidR="00235161" w:rsidRPr="00A50979" w:rsidRDefault="00235161" w:rsidP="00D637B1">
            <w:pPr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 xml:space="preserve">(9) </w:t>
            </w:r>
            <w:r w:rsidRPr="00A50979">
              <w:rPr>
                <w:rFonts w:ascii="Arial" w:hAnsi="Arial" w:cs="Arial"/>
              </w:rPr>
              <w:t>Is access to the live</w:t>
            </w:r>
            <w:r w:rsidRPr="00A50979">
              <w:rPr>
                <w:rFonts w:ascii="Arial" w:hAnsi="Arial" w:cs="Arial"/>
              </w:rPr>
              <w:noBreakHyphen/>
              <w:t>feed restricted to a limited number of authorised individuals?</w:t>
            </w:r>
          </w:p>
          <w:p w14:paraId="1A706A1E" w14:textId="77777777" w:rsidR="00235161" w:rsidRPr="0053033D" w:rsidRDefault="00235161" w:rsidP="00D637B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5A3C4DB" w14:textId="77777777" w:rsidR="00235161" w:rsidRPr="0053033D" w:rsidRDefault="00235161" w:rsidP="00D637B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6C3FC18" w14:textId="77777777" w:rsidR="00235161" w:rsidRPr="0053033D" w:rsidRDefault="00235161" w:rsidP="00D637B1">
            <w:pPr>
              <w:rPr>
                <w:rFonts w:ascii="Arial" w:hAnsi="Arial" w:cs="Arial"/>
              </w:rPr>
            </w:pPr>
          </w:p>
        </w:tc>
        <w:tc>
          <w:tcPr>
            <w:tcW w:w="1466" w:type="dxa"/>
          </w:tcPr>
          <w:p w14:paraId="37AB0C32" w14:textId="77777777" w:rsidR="00235161" w:rsidRPr="0053033D" w:rsidRDefault="00235161" w:rsidP="00D637B1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235161" w:rsidRPr="0053033D" w14:paraId="1712C79B" w14:textId="77777777" w:rsidTr="00D637B1">
        <w:tc>
          <w:tcPr>
            <w:tcW w:w="10930" w:type="dxa"/>
            <w:gridSpan w:val="4"/>
          </w:tcPr>
          <w:p w14:paraId="66C64640" w14:textId="77777777" w:rsidR="00235161" w:rsidRPr="0053033D" w:rsidRDefault="00235161" w:rsidP="00D637B1">
            <w:pPr>
              <w:tabs>
                <w:tab w:val="left" w:pos="1250"/>
              </w:tabs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>[INSERT DETAILS]</w:t>
            </w:r>
          </w:p>
          <w:p w14:paraId="5F81F14C" w14:textId="77777777" w:rsidR="00235161" w:rsidRPr="0053033D" w:rsidRDefault="00235161" w:rsidP="00D637B1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C77443" w:rsidRPr="0053033D" w14:paraId="5D037880" w14:textId="77777777" w:rsidTr="008B6641">
        <w:tc>
          <w:tcPr>
            <w:tcW w:w="6771" w:type="dxa"/>
            <w:shd w:val="clear" w:color="auto" w:fill="FBE4D5"/>
          </w:tcPr>
          <w:p w14:paraId="6E1D1104" w14:textId="77777777" w:rsidR="00235161" w:rsidRPr="00235161" w:rsidRDefault="00235161" w:rsidP="00235161">
            <w:pPr>
              <w:rPr>
                <w:rFonts w:ascii="Arial" w:hAnsi="Arial" w:cs="Arial"/>
              </w:rPr>
            </w:pPr>
            <w:r w:rsidRPr="00846149">
              <w:rPr>
                <w:rFonts w:ascii="Arial" w:hAnsi="Arial" w:cs="Arial"/>
              </w:rPr>
              <w:t>(9a)</w:t>
            </w:r>
            <w:r w:rsidRPr="00235161">
              <w:rPr>
                <w:rFonts w:ascii="Arial" w:hAnsi="Arial" w:cs="Arial"/>
              </w:rPr>
              <w:t xml:space="preserve"> Is the screen positioned so that visitors, pupils, or other unauthorised persons cannot view the feed inadvertently?</w:t>
            </w:r>
          </w:p>
          <w:p w14:paraId="0F84A26B" w14:textId="041AAE84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E579E36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25D786D" w14:textId="77777777" w:rsidR="00C77443" w:rsidRPr="0053033D" w:rsidRDefault="00C77443" w:rsidP="00C77443">
            <w:pPr>
              <w:rPr>
                <w:rFonts w:ascii="Arial" w:hAnsi="Arial" w:cs="Arial"/>
              </w:rPr>
            </w:pPr>
          </w:p>
        </w:tc>
        <w:tc>
          <w:tcPr>
            <w:tcW w:w="1466" w:type="dxa"/>
          </w:tcPr>
          <w:p w14:paraId="46E1BC59" w14:textId="77777777" w:rsidR="00C77443" w:rsidRPr="0053033D" w:rsidRDefault="00C77443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  <w:tr w:rsidR="003E2E1C" w:rsidRPr="0053033D" w14:paraId="26E9AE87" w14:textId="77777777" w:rsidTr="008B6641">
        <w:tc>
          <w:tcPr>
            <w:tcW w:w="10930" w:type="dxa"/>
            <w:gridSpan w:val="4"/>
          </w:tcPr>
          <w:p w14:paraId="69329BFE" w14:textId="77777777" w:rsidR="003E2E1C" w:rsidRPr="0053033D" w:rsidRDefault="003E2E1C" w:rsidP="003E2E1C">
            <w:pPr>
              <w:tabs>
                <w:tab w:val="left" w:pos="1250"/>
              </w:tabs>
              <w:rPr>
                <w:rFonts w:ascii="Arial" w:hAnsi="Arial" w:cs="Arial"/>
              </w:rPr>
            </w:pPr>
            <w:r w:rsidRPr="0053033D">
              <w:rPr>
                <w:rFonts w:ascii="Arial" w:hAnsi="Arial" w:cs="Arial"/>
              </w:rPr>
              <w:t>[INSERT DETAILS]</w:t>
            </w:r>
          </w:p>
          <w:p w14:paraId="559742C7" w14:textId="77777777" w:rsidR="003E2E1C" w:rsidRPr="0053033D" w:rsidRDefault="003E2E1C" w:rsidP="00C77443">
            <w:pPr>
              <w:tabs>
                <w:tab w:val="left" w:pos="1250"/>
              </w:tabs>
              <w:rPr>
                <w:rFonts w:ascii="Arial" w:hAnsi="Arial" w:cs="Arial"/>
              </w:rPr>
            </w:pPr>
          </w:p>
        </w:tc>
      </w:tr>
    </w:tbl>
    <w:p w14:paraId="6DD92989" w14:textId="77777777" w:rsidR="005E6214" w:rsidRDefault="00C77443" w:rsidP="003E2E1C">
      <w:pPr>
        <w:spacing w:before="120"/>
        <w:jc w:val="center"/>
        <w:rPr>
          <w:rFonts w:ascii="Arial" w:hAnsi="Arial" w:cs="Arial"/>
          <w:b/>
        </w:rPr>
      </w:pPr>
      <w:r w:rsidRPr="0053033D">
        <w:rPr>
          <w:rFonts w:ascii="Arial" w:hAnsi="Arial" w:cs="Arial"/>
          <w:b/>
        </w:rPr>
        <w:t>Please keep this checklist in a safe place until the date of the next review.</w:t>
      </w:r>
    </w:p>
    <w:p w14:paraId="70D33F85" w14:textId="77777777" w:rsidR="004745FF" w:rsidRDefault="004745FF" w:rsidP="004745FF">
      <w:pPr>
        <w:spacing w:before="120"/>
        <w:rPr>
          <w:rFonts w:ascii="Arial" w:hAnsi="Arial" w:cs="Arial"/>
          <w:b/>
          <w:bCs/>
        </w:rPr>
      </w:pPr>
    </w:p>
    <w:p w14:paraId="4F1B8468" w14:textId="77777777" w:rsidR="004745FF" w:rsidRPr="00846149" w:rsidRDefault="004745FF" w:rsidP="00846149">
      <w:pPr>
        <w:spacing w:before="120"/>
        <w:rPr>
          <w:rFonts w:ascii="Arial" w:hAnsi="Arial" w:cs="Arial"/>
          <w:bCs/>
          <w:sz w:val="24"/>
          <w:szCs w:val="24"/>
        </w:rPr>
      </w:pPr>
    </w:p>
    <w:sectPr w:rsidR="004745FF" w:rsidRPr="00846149" w:rsidSect="008B6641">
      <w:headerReference w:type="default" r:id="rId13"/>
      <w:pgSz w:w="11906" w:h="16838"/>
      <w:pgMar w:top="567" w:right="567" w:bottom="567" w:left="56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02DDF" w14:textId="77777777" w:rsidR="00BD766E" w:rsidRDefault="00BD766E" w:rsidP="0053033D">
      <w:pPr>
        <w:spacing w:after="0" w:line="240" w:lineRule="auto"/>
      </w:pPr>
      <w:r>
        <w:separator/>
      </w:r>
    </w:p>
  </w:endnote>
  <w:endnote w:type="continuationSeparator" w:id="0">
    <w:p w14:paraId="3DB14476" w14:textId="77777777" w:rsidR="00BD766E" w:rsidRDefault="00BD766E" w:rsidP="00530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F3382" w14:textId="77777777" w:rsidR="00BD766E" w:rsidRDefault="00BD766E" w:rsidP="0053033D">
      <w:pPr>
        <w:spacing w:after="0" w:line="240" w:lineRule="auto"/>
      </w:pPr>
      <w:r>
        <w:separator/>
      </w:r>
    </w:p>
  </w:footnote>
  <w:footnote w:type="continuationSeparator" w:id="0">
    <w:p w14:paraId="58AF5F93" w14:textId="77777777" w:rsidR="00BD766E" w:rsidRDefault="00BD766E" w:rsidP="00530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BB23" w14:textId="6BF0D757" w:rsidR="0053033D" w:rsidRDefault="008B6641" w:rsidP="008B6641">
    <w:pPr>
      <w:pStyle w:val="Heading2"/>
      <w:spacing w:before="0" w:line="240" w:lineRule="auto"/>
      <w:ind w:left="0" w:firstLine="0"/>
    </w:pPr>
    <w:r w:rsidRPr="00A56E2E">
      <w:rPr>
        <w:rFonts w:ascii="Arial" w:hAnsi="Arial" w:cs="Arial"/>
        <w:noProof/>
        <w:color w:val="ED6800"/>
        <w:sz w:val="40"/>
      </w:rPr>
      <w:drawing>
        <wp:anchor distT="0" distB="0" distL="114300" distR="114300" simplePos="0" relativeHeight="251668480" behindDoc="1" locked="0" layoutInCell="1" allowOverlap="1" wp14:anchorId="6262414B" wp14:editId="17A7DEF2">
          <wp:simplePos x="0" y="0"/>
          <wp:positionH relativeFrom="margin">
            <wp:posOffset>5388610</wp:posOffset>
          </wp:positionH>
          <wp:positionV relativeFrom="page">
            <wp:posOffset>352425</wp:posOffset>
          </wp:positionV>
          <wp:extent cx="1447800" cy="4000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ED6800"/>
        <w:sz w:val="40"/>
      </w:rPr>
      <w:t>Live-Feed Camera Check</w:t>
    </w:r>
    <w:r w:rsidR="00663A58">
      <w:rPr>
        <w:rFonts w:ascii="Arial" w:hAnsi="Arial" w:cs="Arial"/>
        <w:color w:val="ED6800"/>
        <w:sz w:val="40"/>
      </w:rPr>
      <w:t>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05E4A"/>
    <w:multiLevelType w:val="multilevel"/>
    <w:tmpl w:val="2C26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D7821"/>
    <w:multiLevelType w:val="hybridMultilevel"/>
    <w:tmpl w:val="D2E2A62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5F5D06"/>
    <w:multiLevelType w:val="multilevel"/>
    <w:tmpl w:val="E2EA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1380920">
    <w:abstractNumId w:val="1"/>
  </w:num>
  <w:num w:numId="2" w16cid:durableId="554700744">
    <w:abstractNumId w:val="2"/>
  </w:num>
  <w:num w:numId="3" w16cid:durableId="168856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7443"/>
    <w:rsid w:val="00043EAF"/>
    <w:rsid w:val="00095FCD"/>
    <w:rsid w:val="000F6D41"/>
    <w:rsid w:val="00195EB0"/>
    <w:rsid w:val="001E1EC7"/>
    <w:rsid w:val="00203A33"/>
    <w:rsid w:val="00220627"/>
    <w:rsid w:val="00235161"/>
    <w:rsid w:val="00252244"/>
    <w:rsid w:val="002B4C6A"/>
    <w:rsid w:val="00306ACF"/>
    <w:rsid w:val="00317F77"/>
    <w:rsid w:val="00326A36"/>
    <w:rsid w:val="003553E1"/>
    <w:rsid w:val="003E2E1C"/>
    <w:rsid w:val="00435D93"/>
    <w:rsid w:val="00436C8F"/>
    <w:rsid w:val="004745FF"/>
    <w:rsid w:val="0053033D"/>
    <w:rsid w:val="005421B8"/>
    <w:rsid w:val="005635CD"/>
    <w:rsid w:val="005B1A00"/>
    <w:rsid w:val="005E6214"/>
    <w:rsid w:val="005F2615"/>
    <w:rsid w:val="00606CC3"/>
    <w:rsid w:val="00647DA7"/>
    <w:rsid w:val="00663A58"/>
    <w:rsid w:val="006C764E"/>
    <w:rsid w:val="007556B5"/>
    <w:rsid w:val="00791A41"/>
    <w:rsid w:val="007D4B92"/>
    <w:rsid w:val="00846149"/>
    <w:rsid w:val="008B6641"/>
    <w:rsid w:val="008E38BB"/>
    <w:rsid w:val="008F09E2"/>
    <w:rsid w:val="009A14DA"/>
    <w:rsid w:val="00A40987"/>
    <w:rsid w:val="00A50979"/>
    <w:rsid w:val="00A538B3"/>
    <w:rsid w:val="00AA05DB"/>
    <w:rsid w:val="00AC661B"/>
    <w:rsid w:val="00B1603D"/>
    <w:rsid w:val="00B164A4"/>
    <w:rsid w:val="00B63FDD"/>
    <w:rsid w:val="00BD766E"/>
    <w:rsid w:val="00C00ACD"/>
    <w:rsid w:val="00C77443"/>
    <w:rsid w:val="00D363C3"/>
    <w:rsid w:val="00D4126B"/>
    <w:rsid w:val="00DA3138"/>
    <w:rsid w:val="00DF6787"/>
    <w:rsid w:val="00ED12C9"/>
    <w:rsid w:val="00F60D85"/>
    <w:rsid w:val="00F67135"/>
    <w:rsid w:val="00F85732"/>
    <w:rsid w:val="00FA1595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1210D"/>
  <w15:chartTrackingRefBased/>
  <w15:docId w15:val="{B9F913D3-E352-446A-BCC7-692BD872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45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6641"/>
    <w:pPr>
      <w:keepNext/>
      <w:keepLines/>
      <w:spacing w:before="200" w:after="174" w:line="248" w:lineRule="auto"/>
      <w:ind w:left="2158" w:hanging="718"/>
      <w:jc w:val="both"/>
      <w:outlineLvl w:val="1"/>
    </w:pPr>
    <w:rPr>
      <w:rFonts w:ascii="Times New Roman" w:eastAsiaTheme="majorEastAsia" w:hAnsi="Times New Roman" w:cstheme="majorBidi"/>
      <w:b/>
      <w:bCs/>
      <w:color w:val="943634" w:themeColor="accent2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14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03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33D"/>
  </w:style>
  <w:style w:type="paragraph" w:styleId="Footer">
    <w:name w:val="footer"/>
    <w:basedOn w:val="Normal"/>
    <w:link w:val="FooterChar"/>
    <w:uiPriority w:val="99"/>
    <w:unhideWhenUsed/>
    <w:rsid w:val="005303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33D"/>
  </w:style>
  <w:style w:type="character" w:customStyle="1" w:styleId="Heading2Char">
    <w:name w:val="Heading 2 Char"/>
    <w:basedOn w:val="DefaultParagraphFont"/>
    <w:link w:val="Heading2"/>
    <w:uiPriority w:val="9"/>
    <w:rsid w:val="008B6641"/>
    <w:rPr>
      <w:rFonts w:ascii="Times New Roman" w:eastAsiaTheme="majorEastAsia" w:hAnsi="Times New Roman" w:cstheme="majorBidi"/>
      <w:b/>
      <w:bCs/>
      <w:color w:val="943634" w:themeColor="accent2" w:themeShade="BF"/>
      <w:sz w:val="26"/>
      <w:szCs w:val="26"/>
      <w:lang w:eastAsia="en-GB"/>
    </w:rPr>
  </w:style>
  <w:style w:type="paragraph" w:styleId="Revision">
    <w:name w:val="Revision"/>
    <w:hidden/>
    <w:uiPriority w:val="99"/>
    <w:semiHidden/>
    <w:rsid w:val="00D363C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745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745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45F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45F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5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5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56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6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co.org.uk/for-organisations/uk-gdpr-guidance-and-resources/cctv-and-video-surveillance/guidance-on-video-surveillance-including-cctv/what-does-this-guidance-addres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co.org.uk/for-organisations/uk-gdpr-guidance-and-resources/cctv-and-video-surveillance/guidance-on-video-surveillance-including-cctv/how-can-we-comply-with-the-data-protection-principles-when-using-surveillance-system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ico.org.uk/for-organisations/uk-gdpr-guidance-and-resources/cctv-and-video-surveillance/guidance-on-video-surveillance-including-cctv/what-does-this-guidance-addres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BB2A87066734F908A5CE77527C098" ma:contentTypeVersion="12" ma:contentTypeDescription="Create a new document." ma:contentTypeScope="" ma:versionID="47ed6a6582f291c801b96d51d3c35589">
  <xsd:schema xmlns:xsd="http://www.w3.org/2001/XMLSchema" xmlns:xs="http://www.w3.org/2001/XMLSchema" xmlns:p="http://schemas.microsoft.com/office/2006/metadata/properties" xmlns:ns2="f5a94a87-013d-4a21-a6bb-8912b6984aa3" xmlns:ns3="6bfe0081-ba35-47c4-8212-71e03b98808a" targetNamespace="http://schemas.microsoft.com/office/2006/metadata/properties" ma:root="true" ma:fieldsID="06a964f06580f9c76cdbae62d9008989" ns2:_="" ns3:_="">
    <xsd:import namespace="f5a94a87-013d-4a21-a6bb-8912b6984aa3"/>
    <xsd:import namespace="6bfe0081-ba35-47c4-8212-71e03b988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94a87-013d-4a21-a6bb-8912b6984a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e0081-ba35-47c4-8212-71e03b988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F87329-6D6C-470A-A902-A9F74AE77A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5F3A54-B0B3-4D2D-9304-B01CFB091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633340-1275-42E7-9D84-54D970BAC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94a87-013d-4a21-a6bb-8912b6984aa3"/>
    <ds:schemaRef ds:uri="6bfe0081-ba35-47c4-8212-71e03b988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Bath and North East Somerset Council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Long</dc:creator>
  <cp:keywords/>
  <dc:description/>
  <cp:lastModifiedBy>David Giddings</cp:lastModifiedBy>
  <cp:revision>2</cp:revision>
  <dcterms:created xsi:type="dcterms:W3CDTF">2026-08-10T14:22:00Z</dcterms:created>
  <dcterms:modified xsi:type="dcterms:W3CDTF">2026-08-10T14:22:00Z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0x01010065BBB2A87066734F908A5CE77527C098</vt:lpwstr>
  </property>
  <property fmtid="{D5CDD505-2E9C-101B-9397-08002B2CF9AE}" pid="3" name="docLang">
    <vt:lpwstr>en</vt:lpwstr>
  </property>
</Properties>
</file>